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A3A0F" w14:textId="38D43316" w:rsidR="00AC6D15" w:rsidRPr="0008119B" w:rsidRDefault="00AC6D15" w:rsidP="00292D6D">
      <w:pPr>
        <w:pStyle w:val="a5"/>
        <w:ind w:left="-142"/>
        <w:rPr>
          <w:rFonts w:ascii="Times New Roman" w:hAnsi="Times New Roman"/>
          <w:sz w:val="24"/>
          <w:szCs w:val="24"/>
        </w:rPr>
      </w:pPr>
      <w:r w:rsidRPr="0008119B">
        <w:rPr>
          <w:rFonts w:ascii="Times New Roman" w:hAnsi="Times New Roman"/>
          <w:sz w:val="24"/>
          <w:szCs w:val="24"/>
        </w:rPr>
        <w:t xml:space="preserve">Д О Г О </w:t>
      </w:r>
      <w:proofErr w:type="gramStart"/>
      <w:r w:rsidRPr="0008119B">
        <w:rPr>
          <w:rFonts w:ascii="Times New Roman" w:hAnsi="Times New Roman"/>
          <w:sz w:val="24"/>
          <w:szCs w:val="24"/>
        </w:rPr>
        <w:t>В О</w:t>
      </w:r>
      <w:proofErr w:type="gramEnd"/>
      <w:r w:rsidRPr="0008119B">
        <w:rPr>
          <w:rFonts w:ascii="Times New Roman" w:hAnsi="Times New Roman"/>
          <w:sz w:val="24"/>
          <w:szCs w:val="24"/>
        </w:rPr>
        <w:t xml:space="preserve"> Р</w:t>
      </w:r>
    </w:p>
    <w:p w14:paraId="40122F09" w14:textId="1267D31E" w:rsidR="00AC6D15" w:rsidRPr="0008119B" w:rsidRDefault="00AC6D15" w:rsidP="00292D6D">
      <w:pPr>
        <w:pStyle w:val="1"/>
        <w:keepNext w:val="0"/>
        <w:ind w:left="-142"/>
        <w:jc w:val="center"/>
        <w:rPr>
          <w:rFonts w:ascii="Times New Roman" w:hAnsi="Times New Roman"/>
          <w:b/>
          <w:szCs w:val="24"/>
        </w:rPr>
      </w:pPr>
      <w:r w:rsidRPr="0008119B">
        <w:rPr>
          <w:rFonts w:ascii="Times New Roman" w:hAnsi="Times New Roman"/>
          <w:b/>
          <w:szCs w:val="24"/>
        </w:rPr>
        <w:t>об обучении в военном учебном центре</w:t>
      </w:r>
    </w:p>
    <w:p w14:paraId="14A34117" w14:textId="5B5C1F32" w:rsidR="00AC6D15" w:rsidRPr="0008119B" w:rsidRDefault="00AC6D15" w:rsidP="00292D6D">
      <w:pPr>
        <w:pStyle w:val="1"/>
        <w:keepNext w:val="0"/>
        <w:ind w:left="-142"/>
        <w:jc w:val="center"/>
        <w:rPr>
          <w:rFonts w:ascii="Times New Roman" w:hAnsi="Times New Roman"/>
          <w:b/>
          <w:szCs w:val="24"/>
        </w:rPr>
      </w:pPr>
      <w:r w:rsidRPr="0008119B">
        <w:rPr>
          <w:rFonts w:ascii="Times New Roman" w:hAnsi="Times New Roman"/>
          <w:b/>
          <w:szCs w:val="24"/>
        </w:rPr>
        <w:t xml:space="preserve">при федеральном государственном автономном образовательном учреждении высшего образования «Самарский национальный исследовательский университет имени академика С.П. Королева» по программе военной подготовки офицеров запаса, программе военной подготовки сержантов запаса, либо программе военной подготовки солдат запаса </w:t>
      </w:r>
    </w:p>
    <w:p w14:paraId="5604DA82" w14:textId="77777777" w:rsidR="00AC6D15" w:rsidRPr="0008119B" w:rsidRDefault="00AC6D15" w:rsidP="00292D6D">
      <w:pPr>
        <w:pStyle w:val="1"/>
        <w:keepNext w:val="0"/>
        <w:ind w:left="-142"/>
        <w:jc w:val="center"/>
        <w:rPr>
          <w:rFonts w:ascii="Times New Roman" w:hAnsi="Times New Roman"/>
          <w:szCs w:val="24"/>
          <w:vertAlign w:val="superscript"/>
        </w:rPr>
      </w:pPr>
    </w:p>
    <w:p w14:paraId="133F8E30" w14:textId="1C8B886F" w:rsidR="00AC6D15" w:rsidRPr="0008119B" w:rsidRDefault="00AC6D15" w:rsidP="00292D6D">
      <w:pPr>
        <w:spacing w:line="240" w:lineRule="auto"/>
        <w:ind w:left="-142"/>
        <w:rPr>
          <w:rFonts w:ascii="Times New Roman" w:hAnsi="Times New Roman"/>
          <w:sz w:val="24"/>
          <w:szCs w:val="24"/>
        </w:rPr>
      </w:pPr>
      <w:r w:rsidRPr="0008119B">
        <w:rPr>
          <w:rFonts w:ascii="Times New Roman" w:hAnsi="Times New Roman"/>
          <w:sz w:val="24"/>
          <w:szCs w:val="24"/>
        </w:rPr>
        <w:t>г. Самара</w:t>
      </w:r>
      <w:r w:rsidRPr="0008119B">
        <w:rPr>
          <w:rFonts w:ascii="Times New Roman" w:hAnsi="Times New Roman"/>
          <w:sz w:val="24"/>
          <w:szCs w:val="24"/>
        </w:rPr>
        <w:tab/>
      </w:r>
      <w:r w:rsidRPr="0008119B">
        <w:rPr>
          <w:rFonts w:ascii="Times New Roman" w:hAnsi="Times New Roman"/>
          <w:sz w:val="24"/>
          <w:szCs w:val="24"/>
        </w:rPr>
        <w:tab/>
      </w:r>
      <w:r w:rsidR="0077352A" w:rsidRPr="0008119B">
        <w:rPr>
          <w:rFonts w:ascii="Times New Roman" w:hAnsi="Times New Roman"/>
          <w:sz w:val="24"/>
          <w:szCs w:val="24"/>
        </w:rPr>
        <w:t xml:space="preserve">      </w:t>
      </w:r>
      <w:r w:rsidRPr="0008119B">
        <w:rPr>
          <w:rFonts w:ascii="Times New Roman" w:hAnsi="Times New Roman"/>
          <w:sz w:val="24"/>
          <w:szCs w:val="24"/>
        </w:rPr>
        <w:tab/>
      </w:r>
      <w:r w:rsidR="00292D6D" w:rsidRPr="0008119B">
        <w:rPr>
          <w:rFonts w:ascii="Times New Roman" w:hAnsi="Times New Roman"/>
          <w:sz w:val="24"/>
          <w:szCs w:val="24"/>
        </w:rPr>
        <w:tab/>
      </w:r>
      <w:r w:rsidR="00292D6D" w:rsidRPr="0008119B">
        <w:rPr>
          <w:rFonts w:ascii="Times New Roman" w:hAnsi="Times New Roman"/>
          <w:sz w:val="24"/>
          <w:szCs w:val="24"/>
        </w:rPr>
        <w:tab/>
        <w:t xml:space="preserve"> </w:t>
      </w:r>
      <w:r w:rsidR="0008119B">
        <w:rPr>
          <w:rFonts w:ascii="Times New Roman" w:hAnsi="Times New Roman"/>
          <w:sz w:val="24"/>
          <w:szCs w:val="24"/>
        </w:rPr>
        <w:t xml:space="preserve">       </w:t>
      </w:r>
      <w:r w:rsidR="009542DC" w:rsidRPr="0008119B">
        <w:rPr>
          <w:rFonts w:ascii="Times New Roman" w:hAnsi="Times New Roman"/>
          <w:sz w:val="24"/>
          <w:szCs w:val="24"/>
        </w:rPr>
        <w:tab/>
        <w:t xml:space="preserve">           </w:t>
      </w:r>
      <w:r w:rsidR="0077352A" w:rsidRPr="0008119B">
        <w:rPr>
          <w:rFonts w:ascii="Times New Roman" w:hAnsi="Times New Roman"/>
          <w:sz w:val="24"/>
          <w:szCs w:val="24"/>
        </w:rPr>
        <w:t xml:space="preserve">       </w:t>
      </w:r>
      <w:r w:rsidR="009542DC" w:rsidRPr="0008119B">
        <w:rPr>
          <w:rFonts w:ascii="Times New Roman" w:hAnsi="Times New Roman"/>
          <w:sz w:val="24"/>
          <w:szCs w:val="24"/>
        </w:rPr>
        <w:t xml:space="preserve"> </w:t>
      </w:r>
      <w:r w:rsidR="0008119B">
        <w:rPr>
          <w:rFonts w:ascii="Times New Roman" w:hAnsi="Times New Roman"/>
          <w:sz w:val="24"/>
          <w:szCs w:val="24"/>
        </w:rPr>
        <w:t xml:space="preserve">      </w:t>
      </w:r>
      <w:r w:rsidRPr="0008119B">
        <w:rPr>
          <w:rFonts w:ascii="Times New Roman" w:hAnsi="Times New Roman"/>
          <w:sz w:val="24"/>
          <w:szCs w:val="24"/>
        </w:rPr>
        <w:t>"_____" ___________ 20</w:t>
      </w:r>
      <w:r w:rsidR="00233533">
        <w:rPr>
          <w:rFonts w:ascii="Times New Roman" w:hAnsi="Times New Roman"/>
          <w:sz w:val="24"/>
          <w:szCs w:val="24"/>
        </w:rPr>
        <w:t>2</w:t>
      </w:r>
      <w:r w:rsidRPr="0008119B">
        <w:rPr>
          <w:rFonts w:ascii="Times New Roman" w:hAnsi="Times New Roman"/>
          <w:sz w:val="24"/>
          <w:szCs w:val="24"/>
        </w:rPr>
        <w:t>___ г.</w:t>
      </w:r>
    </w:p>
    <w:p w14:paraId="603D71D5" w14:textId="2EF6B624" w:rsidR="00AC6D15" w:rsidRPr="0008119B" w:rsidRDefault="00AC6D15" w:rsidP="0077352A">
      <w:pPr>
        <w:pStyle w:val="a5"/>
        <w:jc w:val="both"/>
        <w:rPr>
          <w:rFonts w:ascii="Times New Roman" w:hAnsi="Times New Roman"/>
          <w:b w:val="0"/>
          <w:sz w:val="24"/>
          <w:szCs w:val="24"/>
        </w:rPr>
      </w:pPr>
    </w:p>
    <w:p w14:paraId="5ED956A1" w14:textId="0A60FF81" w:rsidR="00AC6D15" w:rsidRDefault="005567AC" w:rsidP="00233533">
      <w:pPr>
        <w:pStyle w:val="1"/>
        <w:keepNext w:val="0"/>
        <w:spacing w:after="120"/>
        <w:ind w:left="-142" w:firstLine="425"/>
        <w:contextualSpacing/>
        <w:rPr>
          <w:rFonts w:ascii="Times New Roman" w:hAnsi="Times New Roman"/>
          <w:szCs w:val="24"/>
        </w:rPr>
      </w:pPr>
      <w:r w:rsidRPr="005567AC">
        <w:rPr>
          <w:rFonts w:ascii="Times New Roman" w:hAnsi="Times New Roman"/>
          <w:noProof/>
          <w:szCs w:val="24"/>
        </w:rPr>
        <mc:AlternateContent>
          <mc:Choice Requires="wps">
            <w:drawing>
              <wp:anchor distT="45720" distB="45720" distL="114300" distR="114300" simplePos="0" relativeHeight="251663360" behindDoc="0" locked="0" layoutInCell="1" allowOverlap="1" wp14:anchorId="12FBD6F8" wp14:editId="6942991C">
                <wp:simplePos x="0" y="0"/>
                <wp:positionH relativeFrom="margin">
                  <wp:align>center</wp:align>
                </wp:positionH>
                <wp:positionV relativeFrom="paragraph">
                  <wp:posOffset>692150</wp:posOffset>
                </wp:positionV>
                <wp:extent cx="3131185" cy="1404620"/>
                <wp:effectExtent l="0" t="0" r="0" b="508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1404620"/>
                        </a:xfrm>
                        <a:prstGeom prst="rect">
                          <a:avLst/>
                        </a:prstGeom>
                        <a:solidFill>
                          <a:srgbClr val="FFFFFF"/>
                        </a:solidFill>
                        <a:ln w="9525">
                          <a:noFill/>
                          <a:miter lim="800000"/>
                          <a:headEnd/>
                          <a:tailEnd/>
                        </a:ln>
                      </wps:spPr>
                      <wps:txbx>
                        <w:txbxContent>
                          <w:p w14:paraId="73E2EB09" w14:textId="475B4194" w:rsidR="005567AC" w:rsidRPr="005567AC" w:rsidRDefault="008E2B32">
                            <w:pPr>
                              <w:rPr>
                                <w:i/>
                                <w:sz w:val="32"/>
                              </w:rPr>
                            </w:pPr>
                            <w:r>
                              <w:rPr>
                                <w:i/>
                                <w:sz w:val="32"/>
                              </w:rPr>
                              <w:t xml:space="preserve">полковника </w:t>
                            </w:r>
                            <w:r w:rsidR="005567AC" w:rsidRPr="005567AC">
                              <w:rPr>
                                <w:i/>
                                <w:sz w:val="32"/>
                              </w:rPr>
                              <w:t>Хабло Ивана Игоревича</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2FBD6F8" id="_x0000_t202" coordsize="21600,21600" o:spt="202" path="m,l,21600r21600,l21600,xe">
                <v:stroke joinstyle="miter"/>
                <v:path gradientshapeok="t" o:connecttype="rect"/>
              </v:shapetype>
              <v:shape id="Надпись 2" o:spid="_x0000_s1026" type="#_x0000_t202" style="position:absolute;left:0;text-align:left;margin-left:0;margin-top:54.5pt;width:246.5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" stroked="f">
                <v:textbox style="mso-fit-shape-to-text:t" inset="0,0,0,0">
                  <w:txbxContent>
                    <w:p w14:paraId="73E2EB09" w14:textId="475B4194" w:rsidR="005567AC" w:rsidRPr="005567AC" w:rsidRDefault="008E2B32">
                      <w:pPr>
                        <w:rPr>
                          <w:i/>
                          <w:sz w:val="32"/>
                        </w:rPr>
                      </w:pPr>
                      <w:r>
                        <w:rPr>
                          <w:i/>
                          <w:sz w:val="32"/>
                        </w:rPr>
                        <w:t xml:space="preserve">полковника </w:t>
                      </w:r>
                      <w:r w:rsidR="005567AC" w:rsidRPr="005567AC">
                        <w:rPr>
                          <w:i/>
                          <w:sz w:val="32"/>
                        </w:rPr>
                        <w:t>Хабло Ивана Игоревича</w:t>
                      </w:r>
                    </w:p>
                  </w:txbxContent>
                </v:textbox>
                <w10:wrap anchorx="margin"/>
              </v:shape>
            </w:pict>
          </mc:Fallback>
        </mc:AlternateContent>
      </w:r>
      <w:r w:rsidR="00AC6D15" w:rsidRPr="0008119B">
        <w:rPr>
          <w:rFonts w:ascii="Times New Roman" w:hAnsi="Times New Roman"/>
          <w:szCs w:val="24"/>
        </w:rPr>
        <w:t>Министерство обороны Российской Федерации в лице начальника военного учебного центра при федеральном государственном автономном образовательном учреждении высшего образования «Самарский национальный исследовательский университет имени академика С.П.</w:t>
      </w:r>
      <w:r w:rsidR="00233533">
        <w:rPr>
          <w:rFonts w:ascii="Times New Roman" w:hAnsi="Times New Roman"/>
          <w:szCs w:val="24"/>
        </w:rPr>
        <w:t> </w:t>
      </w:r>
      <w:r w:rsidR="00AC6D15" w:rsidRPr="0008119B">
        <w:rPr>
          <w:rFonts w:ascii="Times New Roman" w:hAnsi="Times New Roman"/>
          <w:szCs w:val="24"/>
        </w:rPr>
        <w:t xml:space="preserve">Королева» (далее </w:t>
      </w:r>
      <w:r w:rsidR="00AC6D15" w:rsidRPr="0008119B">
        <w:rPr>
          <w:rFonts w:ascii="Times New Roman" w:hAnsi="Times New Roman"/>
          <w:szCs w:val="24"/>
        </w:rPr>
        <w:noBreakHyphen/>
        <w:t xml:space="preserve"> Самарский университет), </w:t>
      </w:r>
    </w:p>
    <w:p w14:paraId="52DD4FDB" w14:textId="4FE3D934" w:rsidR="00AC6D15" w:rsidRPr="00A62B3E" w:rsidRDefault="00AC6D15" w:rsidP="00292D6D">
      <w:pPr>
        <w:pStyle w:val="a3"/>
        <w:tabs>
          <w:tab w:val="clear" w:pos="4153"/>
          <w:tab w:val="clear" w:pos="8306"/>
          <w:tab w:val="right" w:pos="9355"/>
        </w:tabs>
        <w:spacing w:line="240" w:lineRule="auto"/>
        <w:ind w:left="-142"/>
        <w:rPr>
          <w:sz w:val="22"/>
          <w:u w:val="single"/>
        </w:rPr>
      </w:pPr>
      <w:r w:rsidRPr="00A62B3E">
        <w:rPr>
          <w:sz w:val="22"/>
          <w:u w:val="single"/>
        </w:rPr>
        <w:tab/>
      </w:r>
      <w:r w:rsidR="009542DC" w:rsidRPr="009542DC">
        <w:rPr>
          <w:rFonts w:ascii="Times New Roman" w:hAnsi="Times New Roman"/>
          <w:sz w:val="24"/>
          <w:szCs w:val="24"/>
        </w:rPr>
        <w:t>___________________________________________________________________________________</w:t>
      </w:r>
    </w:p>
    <w:p w14:paraId="0F4D5795" w14:textId="1C81860D" w:rsidR="00AC6D15" w:rsidRPr="00A62B3E" w:rsidRDefault="00AC6D15" w:rsidP="00292D6D">
      <w:pPr>
        <w:pStyle w:val="1"/>
        <w:keepNext w:val="0"/>
        <w:ind w:left="-142"/>
        <w:jc w:val="center"/>
        <w:rPr>
          <w:rFonts w:ascii="Times New Roman" w:hAnsi="Times New Roman"/>
          <w:sz w:val="22"/>
          <w:vertAlign w:val="superscript"/>
        </w:rPr>
      </w:pPr>
      <w:bookmarkStart w:id="0" w:name="_GoBack"/>
      <w:bookmarkEnd w:id="0"/>
      <w:r w:rsidRPr="00A62B3E">
        <w:rPr>
          <w:rFonts w:ascii="Times New Roman" w:hAnsi="Times New Roman"/>
          <w:sz w:val="22"/>
          <w:vertAlign w:val="superscript"/>
        </w:rPr>
        <w:t>(фамилия, имя, отчество)</w:t>
      </w:r>
    </w:p>
    <w:p w14:paraId="2525AC7F" w14:textId="68A12948" w:rsidR="00AC6D15" w:rsidRPr="00292D6D" w:rsidRDefault="00AC6D15" w:rsidP="00292D6D">
      <w:pPr>
        <w:tabs>
          <w:tab w:val="right" w:pos="9355"/>
        </w:tabs>
        <w:spacing w:line="240" w:lineRule="auto"/>
        <w:ind w:left="-142"/>
        <w:rPr>
          <w:rFonts w:ascii="Times New Roman" w:hAnsi="Times New Roman"/>
          <w:sz w:val="20"/>
        </w:rPr>
      </w:pPr>
      <w:r w:rsidRPr="0008119B">
        <w:rPr>
          <w:rFonts w:ascii="Times New Roman" w:hAnsi="Times New Roman"/>
          <w:sz w:val="24"/>
          <w:szCs w:val="24"/>
        </w:rPr>
        <w:t xml:space="preserve">(далее </w:t>
      </w:r>
      <w:r w:rsidRPr="0008119B">
        <w:rPr>
          <w:rFonts w:ascii="Times New Roman" w:hAnsi="Times New Roman"/>
          <w:sz w:val="24"/>
          <w:szCs w:val="24"/>
        </w:rPr>
        <w:noBreakHyphen/>
        <w:t xml:space="preserve"> Министерство обороны Российской Федерации) на основании решения конкурсной комиссии</w:t>
      </w:r>
      <w:r w:rsidR="0008119B">
        <w:rPr>
          <w:rFonts w:ascii="Times New Roman" w:hAnsi="Times New Roman"/>
          <w:sz w:val="24"/>
          <w:szCs w:val="24"/>
        </w:rPr>
        <w:t xml:space="preserve"> </w:t>
      </w:r>
      <w:r w:rsidR="009542DC" w:rsidRPr="009542DC">
        <w:rPr>
          <w:rFonts w:ascii="Times New Roman" w:hAnsi="Times New Roman"/>
          <w:sz w:val="24"/>
          <w:szCs w:val="24"/>
        </w:rPr>
        <w:t>____________</w:t>
      </w:r>
      <w:r w:rsidR="00F7540E">
        <w:rPr>
          <w:rFonts w:ascii="Times New Roman" w:hAnsi="Times New Roman"/>
          <w:sz w:val="24"/>
          <w:szCs w:val="24"/>
        </w:rPr>
        <w:t>___________________________</w:t>
      </w:r>
      <w:r w:rsidR="009542DC" w:rsidRPr="009542DC">
        <w:rPr>
          <w:rFonts w:ascii="Times New Roman" w:hAnsi="Times New Roman"/>
          <w:sz w:val="24"/>
          <w:szCs w:val="24"/>
        </w:rPr>
        <w:t>____</w:t>
      </w:r>
      <w:r w:rsidR="0008119B">
        <w:rPr>
          <w:rFonts w:ascii="Times New Roman" w:hAnsi="Times New Roman"/>
          <w:sz w:val="24"/>
          <w:szCs w:val="24"/>
        </w:rPr>
        <w:t xml:space="preserve"> </w:t>
      </w:r>
      <w:r w:rsidR="0077352A" w:rsidRPr="0008119B">
        <w:rPr>
          <w:rFonts w:ascii="Times New Roman" w:hAnsi="Times New Roman"/>
          <w:sz w:val="24"/>
          <w:szCs w:val="24"/>
        </w:rPr>
        <w:t>и гражданин Российской Федерации</w:t>
      </w:r>
    </w:p>
    <w:p w14:paraId="3EBB01AF" w14:textId="09B9A193" w:rsidR="0077352A" w:rsidRPr="00A62B3E" w:rsidRDefault="00F7540E" w:rsidP="0008119B">
      <w:pPr>
        <w:spacing w:line="240" w:lineRule="auto"/>
        <w:ind w:firstLine="1418"/>
        <w:rPr>
          <w:rFonts w:ascii="Times New Roman" w:hAnsi="Times New Roman"/>
          <w:sz w:val="22"/>
          <w:vertAlign w:val="superscript"/>
        </w:rPr>
      </w:pPr>
      <w:r w:rsidRPr="005567AC">
        <w:rPr>
          <w:rFonts w:ascii="Times New Roman" w:hAnsi="Times New Roman"/>
          <w:noProof/>
          <w:sz w:val="24"/>
          <w:szCs w:val="24"/>
        </w:rPr>
        <mc:AlternateContent>
          <mc:Choice Requires="wps">
            <w:drawing>
              <wp:anchor distT="45720" distB="45720" distL="114300" distR="114300" simplePos="0" relativeHeight="251665408" behindDoc="0" locked="0" layoutInCell="1" allowOverlap="1" wp14:anchorId="13BDE360" wp14:editId="6460FC94">
                <wp:simplePos x="0" y="0"/>
                <wp:positionH relativeFrom="page">
                  <wp:posOffset>2606040</wp:posOffset>
                </wp:positionH>
                <wp:positionV relativeFrom="paragraph">
                  <wp:posOffset>7620</wp:posOffset>
                </wp:positionV>
                <wp:extent cx="932180" cy="143435"/>
                <wp:effectExtent l="0" t="0" r="1270" b="952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143435"/>
                        </a:xfrm>
                        <a:prstGeom prst="rect">
                          <a:avLst/>
                        </a:prstGeom>
                        <a:solidFill>
                          <a:srgbClr val="FFFFFF"/>
                        </a:solidFill>
                        <a:ln w="9525">
                          <a:noFill/>
                          <a:miter lim="800000"/>
                          <a:headEnd/>
                          <a:tailEnd/>
                        </a:ln>
                      </wps:spPr>
                      <wps:txbx>
                        <w:txbxContent>
                          <w:p w14:paraId="19BB640E" w14:textId="0A3A6360" w:rsidR="005567AC" w:rsidRPr="005567AC" w:rsidRDefault="005567AC" w:rsidP="005567AC">
                            <w:pPr>
                              <w:spacing w:line="220" w:lineRule="atLeast"/>
                              <w:rPr>
                                <w:i/>
                                <w:sz w:val="20"/>
                              </w:rPr>
                            </w:pPr>
                            <w:r w:rsidRPr="005567AC">
                              <w:rPr>
                                <w:rFonts w:ascii="Times New Roman" w:hAnsi="Times New Roman"/>
                                <w:sz w:val="20"/>
                                <w:vertAlign w:val="superscript"/>
                              </w:rPr>
                              <w:t>(номер протокола, дата)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BDE360" id="_x0000_s1027" type="#_x0000_t202" style="position:absolute;left:0;text-align:left;margin-left:205.2pt;margin-top:.6pt;width:73.4pt;height:11.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" stroked="f">
                <v:textbox inset="0,0,0,0">
                  <w:txbxContent>
                    <w:p w14:paraId="19BB640E" w14:textId="0A3A6360" w:rsidR="005567AC" w:rsidRPr="005567AC" w:rsidRDefault="005567AC" w:rsidP="005567AC">
                      <w:pPr>
                        <w:spacing w:line="220" w:lineRule="atLeast"/>
                        <w:rPr>
                          <w:i/>
                          <w:sz w:val="20"/>
                        </w:rPr>
                      </w:pPr>
                      <w:r w:rsidRPr="005567AC">
                        <w:rPr>
                          <w:rFonts w:ascii="Times New Roman" w:hAnsi="Times New Roman"/>
                          <w:sz w:val="20"/>
                          <w:vertAlign w:val="superscript"/>
                        </w:rPr>
                        <w:t>(номер протокола, дата)</w:t>
                      </w:r>
                    </w:p>
                  </w:txbxContent>
                </v:textbox>
                <w10:wrap anchorx="page"/>
              </v:shape>
            </w:pict>
          </mc:Fallback>
        </mc:AlternateContent>
      </w:r>
    </w:p>
    <w:p w14:paraId="740CDB64" w14:textId="00B4031E" w:rsidR="00AC6D15" w:rsidRPr="0077352A" w:rsidRDefault="008E2B32" w:rsidP="008E2B32">
      <w:pPr>
        <w:spacing w:after="240" w:line="240" w:lineRule="auto"/>
        <w:ind w:hanging="142"/>
        <w:rPr>
          <w:rFonts w:ascii="Times New Roman" w:hAnsi="Times New Roman"/>
          <w:sz w:val="22"/>
        </w:rPr>
      </w:pPr>
      <w:r w:rsidRPr="005567AC">
        <w:rPr>
          <w:rFonts w:ascii="Times New Roman" w:hAnsi="Times New Roman"/>
          <w:noProof/>
          <w:sz w:val="24"/>
          <w:szCs w:val="24"/>
        </w:rPr>
        <mc:AlternateContent>
          <mc:Choice Requires="wps">
            <w:drawing>
              <wp:anchor distT="45720" distB="45720" distL="114300" distR="114300" simplePos="0" relativeHeight="251669504" behindDoc="0" locked="0" layoutInCell="1" allowOverlap="1" wp14:anchorId="2EB54E57" wp14:editId="2EA1560F">
                <wp:simplePos x="0" y="0"/>
                <wp:positionH relativeFrom="page">
                  <wp:posOffset>3576320</wp:posOffset>
                </wp:positionH>
                <wp:positionV relativeFrom="paragraph">
                  <wp:posOffset>197485</wp:posOffset>
                </wp:positionV>
                <wp:extent cx="1017494" cy="15240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494" cy="152400"/>
                        </a:xfrm>
                        <a:prstGeom prst="rect">
                          <a:avLst/>
                        </a:prstGeom>
                        <a:solidFill>
                          <a:srgbClr val="FFFFFF"/>
                        </a:solidFill>
                        <a:ln w="9525">
                          <a:noFill/>
                          <a:miter lim="800000"/>
                          <a:headEnd/>
                          <a:tailEnd/>
                        </a:ln>
                      </wps:spPr>
                      <wps:txbx>
                        <w:txbxContent>
                          <w:p w14:paraId="499431CF" w14:textId="77777777" w:rsidR="008E2B32" w:rsidRPr="005567AC" w:rsidRDefault="008E2B32" w:rsidP="005567AC">
                            <w:pPr>
                              <w:spacing w:line="220" w:lineRule="atLeast"/>
                              <w:rPr>
                                <w:i/>
                                <w:sz w:val="20"/>
                              </w:rPr>
                            </w:pPr>
                            <w:r w:rsidRPr="00A62B3E">
                              <w:rPr>
                                <w:rFonts w:ascii="Times New Roman" w:hAnsi="Times New Roman"/>
                                <w:sz w:val="22"/>
                                <w:vertAlign w:val="superscript"/>
                              </w:rPr>
                              <w:t>(фамилия, имя, отчество)</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B54E57" id="Надпись 3" o:spid="_x0000_s1028" type="#_x0000_t202" style="position:absolute;left:0;text-align:left;margin-left:281.6pt;margin-top:15.55pt;width:80.1pt;height:1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" stroked="f">
                <v:textbox inset="0,0,0,0">
                  <w:txbxContent>
                    <w:p w14:paraId="499431CF" w14:textId="77777777" w:rsidR="008E2B32" w:rsidRPr="005567AC" w:rsidRDefault="008E2B32" w:rsidP="005567AC">
                      <w:pPr>
                        <w:spacing w:line="220" w:lineRule="atLeast"/>
                        <w:rPr>
                          <w:i/>
                          <w:sz w:val="20"/>
                        </w:rPr>
                      </w:pPr>
                      <w:r w:rsidRPr="00A62B3E">
                        <w:rPr>
                          <w:rFonts w:ascii="Times New Roman" w:hAnsi="Times New Roman"/>
                          <w:sz w:val="22"/>
                          <w:vertAlign w:val="superscript"/>
                        </w:rPr>
                        <w:t>(фамилия, имя, отчество)</w:t>
                      </w:r>
                    </w:p>
                  </w:txbxContent>
                </v:textbox>
                <w10:wrap anchorx="page"/>
              </v:shape>
            </w:pict>
          </mc:Fallback>
        </mc:AlternateContent>
      </w:r>
      <w:r w:rsidR="0077352A" w:rsidRPr="009542DC">
        <w:rPr>
          <w:rFonts w:ascii="Times New Roman" w:hAnsi="Times New Roman"/>
          <w:sz w:val="24"/>
          <w:szCs w:val="24"/>
        </w:rPr>
        <w:t>___________________________________________________________________________</w:t>
      </w:r>
      <w:r w:rsidR="005567AC">
        <w:rPr>
          <w:rFonts w:ascii="Times New Roman" w:hAnsi="Times New Roman"/>
          <w:sz w:val="24"/>
          <w:szCs w:val="24"/>
        </w:rPr>
        <w:t>______</w:t>
      </w:r>
      <w:r w:rsidR="0077352A" w:rsidRPr="009542DC">
        <w:rPr>
          <w:rFonts w:ascii="Times New Roman" w:hAnsi="Times New Roman"/>
          <w:sz w:val="24"/>
          <w:szCs w:val="24"/>
        </w:rPr>
        <w:t>__</w:t>
      </w:r>
    </w:p>
    <w:p w14:paraId="2C4978F3" w14:textId="253D8DD7" w:rsidR="00AC6D15" w:rsidRDefault="00233533" w:rsidP="008D4BD9">
      <w:pPr>
        <w:tabs>
          <w:tab w:val="right" w:pos="9355"/>
        </w:tabs>
        <w:spacing w:after="240" w:line="276" w:lineRule="auto"/>
        <w:ind w:left="-142"/>
        <w:jc w:val="left"/>
        <w:rPr>
          <w:sz w:val="24"/>
          <w:szCs w:val="24"/>
        </w:rPr>
      </w:pPr>
      <w:r w:rsidRPr="005567AC">
        <w:rPr>
          <w:rFonts w:ascii="Times New Roman" w:hAnsi="Times New Roman"/>
          <w:noProof/>
          <w:sz w:val="24"/>
          <w:szCs w:val="24"/>
        </w:rPr>
        <mc:AlternateContent>
          <mc:Choice Requires="wps">
            <w:drawing>
              <wp:anchor distT="45720" distB="45720" distL="114300" distR="114300" simplePos="0" relativeHeight="251667456" behindDoc="0" locked="0" layoutInCell="1" allowOverlap="1" wp14:anchorId="7FBC5B48" wp14:editId="59AC8458">
                <wp:simplePos x="0" y="0"/>
                <wp:positionH relativeFrom="margin">
                  <wp:align>center</wp:align>
                </wp:positionH>
                <wp:positionV relativeFrom="paragraph">
                  <wp:posOffset>390525</wp:posOffset>
                </wp:positionV>
                <wp:extent cx="2209800" cy="111760"/>
                <wp:effectExtent l="0" t="0" r="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11760"/>
                        </a:xfrm>
                        <a:prstGeom prst="rect">
                          <a:avLst/>
                        </a:prstGeom>
                        <a:solidFill>
                          <a:srgbClr val="FFFFFF"/>
                        </a:solidFill>
                        <a:ln w="9525">
                          <a:noFill/>
                          <a:miter lim="800000"/>
                          <a:headEnd/>
                          <a:tailEnd/>
                        </a:ln>
                      </wps:spPr>
                      <wps:txbx>
                        <w:txbxContent>
                          <w:p w14:paraId="126EB783" w14:textId="665B79B9" w:rsidR="005567AC" w:rsidRPr="005567AC" w:rsidRDefault="00F7540E" w:rsidP="005567AC">
                            <w:pPr>
                              <w:spacing w:line="220" w:lineRule="atLeast"/>
                              <w:rPr>
                                <w:i/>
                                <w:sz w:val="20"/>
                              </w:rPr>
                            </w:pPr>
                            <w:r w:rsidRPr="00A62B3E">
                              <w:rPr>
                                <w:rFonts w:ascii="Times New Roman" w:hAnsi="Times New Roman"/>
                                <w:sz w:val="22"/>
                                <w:vertAlign w:val="superscript"/>
                              </w:rPr>
                              <w:t>(наименование специальности, направления подготовки</w:t>
                            </w:r>
                            <w:r>
                              <w:rPr>
                                <w:rFonts w:ascii="Times New Roman" w:hAnsi="Times New Roman"/>
                                <w:sz w:val="22"/>
                                <w:vertAlign w:val="superscript"/>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BC5B48" id="_x0000_s1029" type="#_x0000_t202" style="position:absolute;left:0;text-align:left;margin-left:0;margin-top:30.75pt;width:174pt;height:8.8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" stroked="f">
                <v:textbox inset="0,0,0,0">
                  <w:txbxContent>
                    <w:p w14:paraId="126EB783" w14:textId="665B79B9" w:rsidR="005567AC" w:rsidRPr="005567AC" w:rsidRDefault="00F7540E" w:rsidP="005567AC">
                      <w:pPr>
                        <w:spacing w:line="220" w:lineRule="atLeast"/>
                        <w:rPr>
                          <w:i/>
                          <w:sz w:val="20"/>
                        </w:rPr>
                      </w:pPr>
                      <w:r w:rsidRPr="00A62B3E">
                        <w:rPr>
                          <w:rFonts w:ascii="Times New Roman" w:hAnsi="Times New Roman"/>
                          <w:sz w:val="22"/>
                          <w:vertAlign w:val="superscript"/>
                        </w:rPr>
                        <w:t>(наименование специальности, направления подготовки</w:t>
                      </w:r>
                      <w:r>
                        <w:rPr>
                          <w:rFonts w:ascii="Times New Roman" w:hAnsi="Times New Roman"/>
                          <w:sz w:val="22"/>
                          <w:vertAlign w:val="superscript"/>
                        </w:rPr>
                        <w:t>)</w:t>
                      </w:r>
                    </w:p>
                  </w:txbxContent>
                </v:textbox>
                <w10:wrap anchorx="margin"/>
              </v:shape>
            </w:pict>
          </mc:Fallback>
        </mc:AlternateContent>
      </w:r>
      <w:r w:rsidR="00AC6D15" w:rsidRPr="0008119B">
        <w:rPr>
          <w:rFonts w:ascii="Times New Roman" w:hAnsi="Times New Roman"/>
          <w:sz w:val="24"/>
          <w:szCs w:val="24"/>
        </w:rPr>
        <w:t>обучающийся в Самарском университете по очной форме обучения по направлению подготовки (специальности</w:t>
      </w:r>
      <w:r w:rsidR="00292D6D" w:rsidRPr="0008119B">
        <w:rPr>
          <w:rFonts w:ascii="Times New Roman" w:hAnsi="Times New Roman"/>
          <w:sz w:val="24"/>
          <w:szCs w:val="24"/>
        </w:rPr>
        <w:t>)</w:t>
      </w:r>
      <w:r w:rsidR="00AC6D15" w:rsidRPr="009542DC">
        <w:rPr>
          <w:rFonts w:ascii="Times New Roman" w:hAnsi="Times New Roman"/>
          <w:sz w:val="24"/>
          <w:szCs w:val="24"/>
        </w:rPr>
        <w:t>______________________________________________</w:t>
      </w:r>
      <w:r w:rsidR="009542DC" w:rsidRPr="009542DC">
        <w:rPr>
          <w:sz w:val="24"/>
          <w:szCs w:val="24"/>
        </w:rPr>
        <w:t>____</w:t>
      </w:r>
      <w:r w:rsidR="00F7540E">
        <w:rPr>
          <w:sz w:val="24"/>
          <w:szCs w:val="24"/>
        </w:rPr>
        <w:t>________</w:t>
      </w:r>
      <w:r w:rsidR="009542DC" w:rsidRPr="009542DC">
        <w:rPr>
          <w:sz w:val="24"/>
          <w:szCs w:val="24"/>
        </w:rPr>
        <w:t>___________</w:t>
      </w:r>
    </w:p>
    <w:p w14:paraId="5CF94D6C" w14:textId="2D4AAF8D" w:rsidR="008D4BD9" w:rsidRPr="00AC6D15" w:rsidRDefault="008D4BD9" w:rsidP="00292D6D">
      <w:pPr>
        <w:tabs>
          <w:tab w:val="right" w:pos="9355"/>
        </w:tabs>
        <w:spacing w:line="276" w:lineRule="auto"/>
        <w:ind w:left="-142"/>
        <w:jc w:val="left"/>
        <w:rPr>
          <w:rFonts w:ascii="Times New Roman" w:hAnsi="Times New Roman"/>
          <w:sz w:val="24"/>
        </w:rPr>
      </w:pPr>
      <w:r>
        <w:rPr>
          <w:sz w:val="24"/>
          <w:szCs w:val="24"/>
        </w:rPr>
        <w:t>___________________________________________________________________________________</w:t>
      </w:r>
    </w:p>
    <w:p w14:paraId="6BFE9D6B" w14:textId="6CA15287" w:rsidR="00AC6D15" w:rsidRPr="0008119B" w:rsidRDefault="00AC6D15" w:rsidP="00F7540E">
      <w:pPr>
        <w:spacing w:after="240"/>
        <w:ind w:left="-142"/>
        <w:rPr>
          <w:rFonts w:ascii="Times New Roman" w:hAnsi="Times New Roman"/>
          <w:sz w:val="24"/>
          <w:szCs w:val="24"/>
        </w:rPr>
      </w:pPr>
      <w:r w:rsidRPr="0008119B">
        <w:rPr>
          <w:rFonts w:ascii="Times New Roman" w:hAnsi="Times New Roman"/>
          <w:sz w:val="24"/>
          <w:szCs w:val="24"/>
        </w:rPr>
        <w:t xml:space="preserve">(далее </w:t>
      </w:r>
      <w:r w:rsidRPr="0008119B">
        <w:rPr>
          <w:rFonts w:ascii="Times New Roman" w:hAnsi="Times New Roman"/>
          <w:sz w:val="24"/>
          <w:szCs w:val="24"/>
        </w:rPr>
        <w:noBreakHyphen/>
        <w:t xml:space="preserve"> Гражданин), заключили настоящий Договор о нижеследующем.</w:t>
      </w:r>
    </w:p>
    <w:p w14:paraId="1FCA5BAE" w14:textId="6E4BBD62" w:rsidR="00AC6D15" w:rsidRPr="0008119B" w:rsidRDefault="00AC6D15" w:rsidP="00292D6D">
      <w:pPr>
        <w:spacing w:line="240" w:lineRule="auto"/>
        <w:ind w:left="-142"/>
        <w:jc w:val="center"/>
        <w:rPr>
          <w:rFonts w:ascii="Times New Roman" w:hAnsi="Times New Roman"/>
          <w:b/>
          <w:sz w:val="24"/>
          <w:szCs w:val="24"/>
        </w:rPr>
      </w:pPr>
      <w:r w:rsidRPr="0008119B">
        <w:rPr>
          <w:rFonts w:ascii="Times New Roman" w:hAnsi="Times New Roman"/>
          <w:b/>
          <w:sz w:val="24"/>
          <w:szCs w:val="24"/>
          <w:lang w:val="en-US"/>
        </w:rPr>
        <w:t>I</w:t>
      </w:r>
      <w:r w:rsidRPr="0008119B">
        <w:rPr>
          <w:rFonts w:ascii="Times New Roman" w:hAnsi="Times New Roman"/>
          <w:b/>
          <w:sz w:val="24"/>
          <w:szCs w:val="24"/>
        </w:rPr>
        <w:t>. Предмет договора</w:t>
      </w:r>
    </w:p>
    <w:p w14:paraId="2FA573CB" w14:textId="2FF773A6" w:rsidR="008D4BD9" w:rsidRDefault="008D4BD9" w:rsidP="008D4BD9">
      <w:pPr>
        <w:tabs>
          <w:tab w:val="right" w:pos="9071"/>
        </w:tabs>
        <w:spacing w:after="240" w:line="240" w:lineRule="auto"/>
        <w:ind w:left="-142" w:firstLine="709"/>
        <w:rPr>
          <w:sz w:val="24"/>
          <w:szCs w:val="24"/>
        </w:rPr>
      </w:pPr>
      <w:r w:rsidRPr="005567AC">
        <w:rPr>
          <w:rFonts w:ascii="Times New Roman" w:hAnsi="Times New Roman"/>
          <w:noProof/>
          <w:sz w:val="24"/>
          <w:szCs w:val="24"/>
        </w:rPr>
        <mc:AlternateContent>
          <mc:Choice Requires="wps">
            <w:drawing>
              <wp:anchor distT="45720" distB="45720" distL="114300" distR="114300" simplePos="0" relativeHeight="251671552" behindDoc="0" locked="0" layoutInCell="1" allowOverlap="1" wp14:anchorId="0E367593" wp14:editId="315E5FFD">
                <wp:simplePos x="0" y="0"/>
                <wp:positionH relativeFrom="page">
                  <wp:posOffset>2118360</wp:posOffset>
                </wp:positionH>
                <wp:positionV relativeFrom="paragraph">
                  <wp:posOffset>347345</wp:posOffset>
                </wp:positionV>
                <wp:extent cx="3489960" cy="12192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21920"/>
                        </a:xfrm>
                        <a:prstGeom prst="rect">
                          <a:avLst/>
                        </a:prstGeom>
                        <a:solidFill>
                          <a:srgbClr val="FFFFFF"/>
                        </a:solidFill>
                        <a:ln w="9525">
                          <a:noFill/>
                          <a:miter lim="800000"/>
                          <a:headEnd/>
                          <a:tailEnd/>
                        </a:ln>
                      </wps:spPr>
                      <wps:txbx>
                        <w:txbxContent>
                          <w:p w14:paraId="66138561" w14:textId="77777777" w:rsidR="008D4BD9" w:rsidRPr="00056275" w:rsidRDefault="008D4BD9" w:rsidP="008D4BD9">
                            <w:pPr>
                              <w:spacing w:line="240" w:lineRule="auto"/>
                              <w:ind w:left="-142"/>
                              <w:rPr>
                                <w:sz w:val="20"/>
                              </w:rPr>
                            </w:pPr>
                            <w:r w:rsidRPr="00056275">
                              <w:rPr>
                                <w:sz w:val="20"/>
                                <w:vertAlign w:val="superscript"/>
                              </w:rPr>
                              <w:t xml:space="preserve">(наименование </w:t>
                            </w:r>
                            <w:r>
                              <w:rPr>
                                <w:sz w:val="20"/>
                                <w:vertAlign w:val="superscript"/>
                              </w:rPr>
                              <w:t>программы военной подготовки (офицеров запаса, сержантов запаса, солдат запаса</w:t>
                            </w:r>
                            <w:r w:rsidRPr="00056275">
                              <w:rPr>
                                <w:sz w:val="20"/>
                                <w:vertAlign w:val="superscript"/>
                              </w:rPr>
                              <w:t>)</w:t>
                            </w:r>
                          </w:p>
                          <w:p w14:paraId="1F6DA0E4" w14:textId="08B6C0EA" w:rsidR="008D4BD9" w:rsidRPr="005567AC" w:rsidRDefault="008D4BD9" w:rsidP="005567AC">
                            <w:pPr>
                              <w:spacing w:line="220" w:lineRule="atLeast"/>
                              <w:rPr>
                                <w:i/>
                                <w:sz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67593" id="Надпись 4" o:spid="_x0000_s1030" type="#_x0000_t202" style="position:absolute;left:0;text-align:left;margin-left:166.8pt;margin-top:27.35pt;width:274.8pt;height:9.6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" stroked="f">
                <v:textbox inset="0,0,0,0">
                  <w:txbxContent>
                    <w:p w14:paraId="66138561" w14:textId="77777777" w:rsidR="008D4BD9" w:rsidRPr="00056275" w:rsidRDefault="008D4BD9" w:rsidP="008D4BD9">
                      <w:pPr>
                        <w:spacing w:line="240" w:lineRule="auto"/>
                        <w:ind w:left="-142"/>
                        <w:rPr>
                          <w:sz w:val="20"/>
                        </w:rPr>
                      </w:pPr>
                      <w:r w:rsidRPr="00056275">
                        <w:rPr>
                          <w:sz w:val="20"/>
                          <w:vertAlign w:val="superscript"/>
                        </w:rPr>
                        <w:t xml:space="preserve">(наименование </w:t>
                      </w:r>
                      <w:r>
                        <w:rPr>
                          <w:sz w:val="20"/>
                          <w:vertAlign w:val="superscript"/>
                        </w:rPr>
                        <w:t>программы военной подготовки (офицеров запаса, сержантов запаса, солдат запаса</w:t>
                      </w:r>
                      <w:r w:rsidRPr="00056275">
                        <w:rPr>
                          <w:sz w:val="20"/>
                          <w:vertAlign w:val="superscript"/>
                        </w:rPr>
                        <w:t>)</w:t>
                      </w:r>
                    </w:p>
                    <w:p w14:paraId="1F6DA0E4" w14:textId="08B6C0EA" w:rsidR="008D4BD9" w:rsidRPr="005567AC" w:rsidRDefault="008D4BD9" w:rsidP="005567AC">
                      <w:pPr>
                        <w:spacing w:line="220" w:lineRule="atLeast"/>
                        <w:rPr>
                          <w:i/>
                          <w:sz w:val="20"/>
                        </w:rPr>
                      </w:pPr>
                    </w:p>
                  </w:txbxContent>
                </v:textbox>
                <w10:wrap anchorx="page"/>
              </v:shape>
            </w:pict>
          </mc:Fallback>
        </mc:AlternateContent>
      </w:r>
      <w:r w:rsidR="00AC6D15" w:rsidRPr="0008119B">
        <w:rPr>
          <w:sz w:val="24"/>
          <w:szCs w:val="24"/>
        </w:rPr>
        <w:t>Министерство обороны Российской Федерации организует обучение</w:t>
      </w:r>
      <w:r w:rsidR="00AC6D15" w:rsidRPr="0008119B">
        <w:rPr>
          <w:sz w:val="24"/>
          <w:szCs w:val="24"/>
          <w:vertAlign w:val="superscript"/>
        </w:rPr>
        <w:t xml:space="preserve"> </w:t>
      </w:r>
      <w:r w:rsidR="00AC6D15" w:rsidRPr="0008119B">
        <w:rPr>
          <w:sz w:val="24"/>
          <w:szCs w:val="24"/>
        </w:rPr>
        <w:t>Гражданина по программе военной подготовки</w:t>
      </w:r>
      <w:r>
        <w:rPr>
          <w:sz w:val="24"/>
          <w:szCs w:val="24"/>
        </w:rPr>
        <w:t xml:space="preserve"> </w:t>
      </w:r>
      <w:r w:rsidR="00292D6D" w:rsidRPr="009542DC">
        <w:rPr>
          <w:sz w:val="24"/>
          <w:szCs w:val="24"/>
        </w:rPr>
        <w:t>________________</w:t>
      </w:r>
      <w:r>
        <w:rPr>
          <w:sz w:val="24"/>
          <w:szCs w:val="24"/>
        </w:rPr>
        <w:t>______</w:t>
      </w:r>
      <w:r w:rsidR="00292D6D" w:rsidRPr="009542DC">
        <w:rPr>
          <w:sz w:val="24"/>
          <w:szCs w:val="24"/>
        </w:rPr>
        <w:t>____</w:t>
      </w:r>
      <w:r>
        <w:rPr>
          <w:sz w:val="24"/>
          <w:szCs w:val="24"/>
        </w:rPr>
        <w:t xml:space="preserve"> </w:t>
      </w:r>
      <w:r w:rsidR="00AC6D15" w:rsidRPr="0008119B">
        <w:rPr>
          <w:sz w:val="24"/>
          <w:szCs w:val="24"/>
        </w:rPr>
        <w:t>по военно-учетной специальности</w:t>
      </w:r>
      <w:r w:rsidR="0008119B">
        <w:rPr>
          <w:sz w:val="24"/>
          <w:szCs w:val="24"/>
        </w:rPr>
        <w:t xml:space="preserve"> </w:t>
      </w:r>
    </w:p>
    <w:p w14:paraId="46973D25" w14:textId="6EFE6B11" w:rsidR="00AC6D15" w:rsidRPr="008D4BD9" w:rsidRDefault="008D4BD9" w:rsidP="008D4BD9">
      <w:pPr>
        <w:tabs>
          <w:tab w:val="right" w:pos="9071"/>
        </w:tabs>
        <w:spacing w:after="240" w:line="240" w:lineRule="auto"/>
        <w:ind w:left="-142"/>
        <w:rPr>
          <w:sz w:val="22"/>
          <w:szCs w:val="22"/>
        </w:rPr>
      </w:pPr>
      <w:r w:rsidRPr="005567AC">
        <w:rPr>
          <w:rFonts w:ascii="Times New Roman" w:hAnsi="Times New Roman"/>
          <w:noProof/>
          <w:sz w:val="24"/>
          <w:szCs w:val="24"/>
        </w:rPr>
        <mc:AlternateContent>
          <mc:Choice Requires="wps">
            <w:drawing>
              <wp:anchor distT="45720" distB="45720" distL="114300" distR="114300" simplePos="0" relativeHeight="251673600" behindDoc="0" locked="0" layoutInCell="1" allowOverlap="1" wp14:anchorId="1D4DA771" wp14:editId="4C15CA76">
                <wp:simplePos x="0" y="0"/>
                <wp:positionH relativeFrom="margin">
                  <wp:align>center</wp:align>
                </wp:positionH>
                <wp:positionV relativeFrom="paragraph">
                  <wp:posOffset>179705</wp:posOffset>
                </wp:positionV>
                <wp:extent cx="1173480" cy="127000"/>
                <wp:effectExtent l="0" t="0" r="7620" b="63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27000"/>
                        </a:xfrm>
                        <a:prstGeom prst="rect">
                          <a:avLst/>
                        </a:prstGeom>
                        <a:solidFill>
                          <a:srgbClr val="FFFFFF"/>
                        </a:solidFill>
                        <a:ln w="9525">
                          <a:noFill/>
                          <a:miter lim="800000"/>
                          <a:headEnd/>
                          <a:tailEnd/>
                        </a:ln>
                      </wps:spPr>
                      <wps:txbx>
                        <w:txbxContent>
                          <w:p w14:paraId="09FE82B0" w14:textId="736816B5" w:rsidR="008D4BD9" w:rsidRPr="005567AC" w:rsidRDefault="008D4BD9" w:rsidP="005567AC">
                            <w:pPr>
                              <w:spacing w:line="220" w:lineRule="atLeast"/>
                              <w:rPr>
                                <w:i/>
                                <w:sz w:val="20"/>
                              </w:rPr>
                            </w:pPr>
                            <w:r w:rsidRPr="00056275">
                              <w:rPr>
                                <w:sz w:val="20"/>
                                <w:vertAlign w:val="superscript"/>
                              </w:rPr>
                              <w:t>(наименование специальности)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4DA771" id="Надпись 5" o:spid="_x0000_s1031" type="#_x0000_t202" style="position:absolute;left:0;text-align:left;margin-left:0;margin-top:14.15pt;width:92.4pt;height:10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" stroked="f">
                <v:textbox inset="0,0,0,0">
                  <w:txbxContent>
                    <w:p w14:paraId="09FE82B0" w14:textId="736816B5" w:rsidR="008D4BD9" w:rsidRPr="005567AC" w:rsidRDefault="008D4BD9" w:rsidP="005567AC">
                      <w:pPr>
                        <w:spacing w:line="220" w:lineRule="atLeast"/>
                        <w:rPr>
                          <w:i/>
                          <w:sz w:val="20"/>
                        </w:rPr>
                      </w:pPr>
                      <w:r w:rsidRPr="00056275">
                        <w:rPr>
                          <w:sz w:val="20"/>
                          <w:vertAlign w:val="superscript"/>
                        </w:rPr>
                        <w:t>(наименование специальности)</w:t>
                      </w:r>
                    </w:p>
                  </w:txbxContent>
                </v:textbox>
                <w10:wrap anchorx="margin"/>
              </v:shape>
            </w:pict>
          </mc:Fallback>
        </mc:AlternateContent>
      </w:r>
      <w:r w:rsidR="00AC6D15" w:rsidRPr="009542DC">
        <w:rPr>
          <w:sz w:val="24"/>
          <w:szCs w:val="24"/>
        </w:rPr>
        <w:t>______________________________</w:t>
      </w:r>
      <w:r>
        <w:rPr>
          <w:sz w:val="24"/>
          <w:szCs w:val="24"/>
        </w:rPr>
        <w:t>___________________________</w:t>
      </w:r>
      <w:r w:rsidR="00AC6D15" w:rsidRPr="009542DC">
        <w:rPr>
          <w:sz w:val="24"/>
          <w:szCs w:val="24"/>
        </w:rPr>
        <w:t>_</w:t>
      </w:r>
      <w:r w:rsidR="00292D6D" w:rsidRPr="009542DC">
        <w:rPr>
          <w:sz w:val="24"/>
          <w:szCs w:val="24"/>
        </w:rPr>
        <w:t>____</w:t>
      </w:r>
      <w:r w:rsidR="009542DC" w:rsidRPr="009542DC">
        <w:rPr>
          <w:sz w:val="24"/>
          <w:szCs w:val="24"/>
        </w:rPr>
        <w:t>________</w:t>
      </w:r>
      <w:r w:rsidR="0077352A" w:rsidRPr="009542DC">
        <w:rPr>
          <w:sz w:val="24"/>
          <w:szCs w:val="24"/>
        </w:rPr>
        <w:t>_______</w:t>
      </w:r>
      <w:r>
        <w:rPr>
          <w:sz w:val="24"/>
          <w:szCs w:val="24"/>
        </w:rPr>
        <w:t>______</w:t>
      </w:r>
    </w:p>
    <w:p w14:paraId="36537F94" w14:textId="7B301C88" w:rsidR="00F7540E" w:rsidRPr="00056275" w:rsidRDefault="00AC6D15" w:rsidP="008D4BD9">
      <w:pPr>
        <w:tabs>
          <w:tab w:val="right" w:pos="9071"/>
        </w:tabs>
        <w:spacing w:line="240" w:lineRule="auto"/>
        <w:ind w:left="-142"/>
        <w:rPr>
          <w:sz w:val="20"/>
        </w:rPr>
      </w:pPr>
      <w:r>
        <w:rPr>
          <w:sz w:val="20"/>
        </w:rPr>
        <w:t>__________________________________________________________</w:t>
      </w:r>
      <w:r w:rsidR="00292D6D">
        <w:rPr>
          <w:sz w:val="20"/>
        </w:rPr>
        <w:t>__________________________</w:t>
      </w:r>
      <w:r w:rsidR="009542DC">
        <w:rPr>
          <w:sz w:val="20"/>
        </w:rPr>
        <w:t>_________</w:t>
      </w:r>
      <w:r w:rsidR="008D4BD9">
        <w:rPr>
          <w:sz w:val="20"/>
        </w:rPr>
        <w:t>____</w:t>
      </w:r>
      <w:r w:rsidR="009542DC">
        <w:rPr>
          <w:sz w:val="20"/>
        </w:rPr>
        <w:t>_</w:t>
      </w:r>
      <w:r w:rsidR="00F7540E">
        <w:rPr>
          <w:sz w:val="20"/>
        </w:rPr>
        <w:t>__</w:t>
      </w:r>
    </w:p>
    <w:p w14:paraId="01C3EB0C" w14:textId="7A3B04B6" w:rsidR="00AC6D15" w:rsidRPr="0008119B" w:rsidRDefault="00AC6D15" w:rsidP="008D4BD9">
      <w:pPr>
        <w:spacing w:after="240" w:line="240" w:lineRule="auto"/>
        <w:ind w:left="-142"/>
        <w:rPr>
          <w:rFonts w:ascii="Times New Roman" w:hAnsi="Times New Roman"/>
          <w:sz w:val="24"/>
          <w:szCs w:val="24"/>
        </w:rPr>
      </w:pPr>
      <w:r w:rsidRPr="0008119B">
        <w:rPr>
          <w:rFonts w:ascii="Times New Roman" w:hAnsi="Times New Roman"/>
          <w:sz w:val="24"/>
          <w:szCs w:val="24"/>
        </w:rPr>
        <w:t>(далее - программа военной подготовки) в военном учебном центре при Самарском университете, а Гражданин проходит непрерывное обучение по этой программе, выполняет требования, установленные уставом образовательной организации, правилами внутреннего распорядка обучающихся, а также правилами внутреннего распорядка военного учебного центра.</w:t>
      </w:r>
    </w:p>
    <w:p w14:paraId="72360E12" w14:textId="77777777" w:rsidR="00AC6D15" w:rsidRPr="0008119B" w:rsidRDefault="00AC6D15" w:rsidP="00292D6D">
      <w:pPr>
        <w:spacing w:line="240" w:lineRule="auto"/>
        <w:ind w:left="-142"/>
        <w:jc w:val="center"/>
        <w:rPr>
          <w:rFonts w:ascii="Times New Roman" w:hAnsi="Times New Roman"/>
          <w:b/>
          <w:sz w:val="24"/>
          <w:szCs w:val="24"/>
        </w:rPr>
      </w:pPr>
      <w:r w:rsidRPr="0008119B">
        <w:rPr>
          <w:rFonts w:ascii="Times New Roman" w:hAnsi="Times New Roman"/>
          <w:b/>
          <w:sz w:val="24"/>
          <w:szCs w:val="24"/>
          <w:lang w:val="en-US"/>
        </w:rPr>
        <w:t>II</w:t>
      </w:r>
      <w:r w:rsidRPr="0008119B">
        <w:rPr>
          <w:rFonts w:ascii="Times New Roman" w:hAnsi="Times New Roman"/>
          <w:b/>
          <w:sz w:val="24"/>
          <w:szCs w:val="24"/>
        </w:rPr>
        <w:t>. Обязанности сторон</w:t>
      </w:r>
    </w:p>
    <w:p w14:paraId="47EDF6C7" w14:textId="77777777" w:rsidR="00AC6D15" w:rsidRPr="0008119B" w:rsidRDefault="00AC6D15" w:rsidP="00292D6D">
      <w:pPr>
        <w:spacing w:line="240" w:lineRule="auto"/>
        <w:ind w:left="-142" w:firstLine="709"/>
        <w:rPr>
          <w:rFonts w:ascii="Times New Roman" w:hAnsi="Times New Roman"/>
          <w:sz w:val="24"/>
          <w:szCs w:val="24"/>
        </w:rPr>
      </w:pPr>
      <w:r w:rsidRPr="0008119B">
        <w:rPr>
          <w:rFonts w:ascii="Times New Roman" w:hAnsi="Times New Roman"/>
          <w:sz w:val="24"/>
          <w:szCs w:val="24"/>
        </w:rPr>
        <w:t>1. Министерство обороны Российской Федерации обязуется:</w:t>
      </w:r>
    </w:p>
    <w:p w14:paraId="0F210890" w14:textId="77777777" w:rsidR="00AC6D15" w:rsidRPr="0008119B" w:rsidRDefault="00AC6D15" w:rsidP="00292D6D">
      <w:pPr>
        <w:spacing w:line="240" w:lineRule="auto"/>
        <w:ind w:left="-142" w:firstLine="709"/>
        <w:rPr>
          <w:rFonts w:ascii="Times New Roman" w:hAnsi="Times New Roman"/>
          <w:sz w:val="24"/>
          <w:szCs w:val="24"/>
        </w:rPr>
      </w:pPr>
      <w:r w:rsidRPr="0008119B">
        <w:rPr>
          <w:rFonts w:ascii="Times New Roman" w:hAnsi="Times New Roman"/>
          <w:sz w:val="24"/>
          <w:szCs w:val="24"/>
        </w:rPr>
        <w:t>а) обеспечить требуемые в соответствии с законодательством Российской Федерации условия для организации обучения Гражданина по программе военной подготовки в военном учебном центре;</w:t>
      </w:r>
    </w:p>
    <w:p w14:paraId="01522EBE" w14:textId="77777777" w:rsidR="00AC6D15" w:rsidRPr="0008119B" w:rsidRDefault="00AC6D15" w:rsidP="00292D6D">
      <w:pPr>
        <w:spacing w:line="240" w:lineRule="auto"/>
        <w:ind w:left="-142" w:firstLine="709"/>
        <w:rPr>
          <w:rFonts w:ascii="Times New Roman" w:hAnsi="Times New Roman"/>
          <w:sz w:val="24"/>
          <w:szCs w:val="24"/>
        </w:rPr>
      </w:pPr>
      <w:r w:rsidRPr="0008119B">
        <w:rPr>
          <w:rFonts w:ascii="Times New Roman" w:hAnsi="Times New Roman"/>
          <w:sz w:val="24"/>
          <w:szCs w:val="24"/>
        </w:rPr>
        <w:t>б) присвоить Гражданину, успешно завершившему обучение по программе военной подготовки в военном учебном центре и окончившему указанную в настоящем Договоре образовательную организацию, при зачислении в запас соответствующее воинское звание.</w:t>
      </w:r>
    </w:p>
    <w:p w14:paraId="48D7EBDD" w14:textId="77777777" w:rsidR="00AC6D15" w:rsidRPr="0008119B" w:rsidRDefault="00AC6D15" w:rsidP="00292D6D">
      <w:pPr>
        <w:spacing w:line="240" w:lineRule="auto"/>
        <w:ind w:left="-142" w:firstLine="709"/>
        <w:rPr>
          <w:sz w:val="24"/>
          <w:szCs w:val="24"/>
        </w:rPr>
      </w:pPr>
      <w:r w:rsidRPr="0008119B">
        <w:rPr>
          <w:sz w:val="24"/>
          <w:szCs w:val="24"/>
        </w:rPr>
        <w:t>2. Гражданин обязуется:</w:t>
      </w:r>
    </w:p>
    <w:p w14:paraId="1E806A02" w14:textId="54DD65F5" w:rsidR="00AC6D15" w:rsidRPr="0008119B" w:rsidRDefault="00AC6D15" w:rsidP="00292D6D">
      <w:pPr>
        <w:spacing w:line="240" w:lineRule="auto"/>
        <w:ind w:left="-142" w:firstLine="709"/>
        <w:rPr>
          <w:sz w:val="24"/>
          <w:szCs w:val="24"/>
        </w:rPr>
      </w:pPr>
      <w:r w:rsidRPr="0008119B">
        <w:rPr>
          <w:sz w:val="24"/>
          <w:szCs w:val="24"/>
        </w:rPr>
        <w:t xml:space="preserve">а) пройти обучение по программе военной подготовки в </w:t>
      </w:r>
      <w:r w:rsidRPr="0008119B">
        <w:rPr>
          <w:rFonts w:ascii="Times New Roman" w:hAnsi="Times New Roman"/>
          <w:sz w:val="24"/>
          <w:szCs w:val="24"/>
        </w:rPr>
        <w:t>военном учебном центре</w:t>
      </w:r>
      <w:r w:rsidRPr="0008119B">
        <w:rPr>
          <w:sz w:val="24"/>
          <w:szCs w:val="24"/>
        </w:rPr>
        <w:t xml:space="preserve"> в течение ___</w:t>
      </w:r>
      <w:r w:rsidR="00AC3A98" w:rsidRPr="00AC3A98">
        <w:rPr>
          <w:sz w:val="24"/>
          <w:szCs w:val="24"/>
        </w:rPr>
        <w:t>____</w:t>
      </w:r>
      <w:r w:rsidRPr="0008119B">
        <w:rPr>
          <w:sz w:val="24"/>
          <w:szCs w:val="24"/>
        </w:rPr>
        <w:t xml:space="preserve">___ лет </w:t>
      </w:r>
      <w:proofErr w:type="gramStart"/>
      <w:r w:rsidRPr="0008119B">
        <w:rPr>
          <w:sz w:val="24"/>
          <w:szCs w:val="24"/>
        </w:rPr>
        <w:t>( _</w:t>
      </w:r>
      <w:proofErr w:type="gramEnd"/>
      <w:r w:rsidRPr="0008119B">
        <w:rPr>
          <w:sz w:val="24"/>
          <w:szCs w:val="24"/>
        </w:rPr>
        <w:t>__</w:t>
      </w:r>
      <w:r w:rsidR="00AC3A98" w:rsidRPr="005B178B">
        <w:rPr>
          <w:sz w:val="24"/>
          <w:szCs w:val="24"/>
        </w:rPr>
        <w:t>___</w:t>
      </w:r>
      <w:r w:rsidRPr="0008119B">
        <w:rPr>
          <w:sz w:val="24"/>
          <w:szCs w:val="24"/>
        </w:rPr>
        <w:t>_ семестров);</w:t>
      </w:r>
    </w:p>
    <w:p w14:paraId="3F6FA32C" w14:textId="77777777" w:rsidR="00AC6D15" w:rsidRPr="0008119B" w:rsidRDefault="00AC6D15" w:rsidP="00292D6D">
      <w:pPr>
        <w:spacing w:line="240" w:lineRule="auto"/>
        <w:ind w:left="-142" w:firstLine="709"/>
        <w:rPr>
          <w:rFonts w:ascii="Times New Roman" w:hAnsi="Times New Roman"/>
          <w:sz w:val="24"/>
          <w:szCs w:val="24"/>
        </w:rPr>
      </w:pPr>
      <w:r w:rsidRPr="0008119B">
        <w:rPr>
          <w:rFonts w:ascii="Times New Roman" w:hAnsi="Times New Roman"/>
          <w:sz w:val="24"/>
          <w:szCs w:val="24"/>
        </w:rPr>
        <w:t>б) выполнять требования устава образовательной организации, правила внутреннего распорядка обучающихся, а также правила внутреннего распорядка военного учебного центра.</w:t>
      </w:r>
    </w:p>
    <w:p w14:paraId="29542B98" w14:textId="7A325647" w:rsidR="000F7FB5" w:rsidRDefault="00AC6D15" w:rsidP="00366928">
      <w:pPr>
        <w:spacing w:line="240" w:lineRule="auto"/>
        <w:ind w:left="-142" w:firstLine="709"/>
        <w:rPr>
          <w:rFonts w:ascii="Times New Roman" w:hAnsi="Times New Roman"/>
          <w:sz w:val="24"/>
          <w:szCs w:val="24"/>
        </w:rPr>
      </w:pPr>
      <w:r w:rsidRPr="0008119B">
        <w:rPr>
          <w:rFonts w:ascii="Times New Roman" w:hAnsi="Times New Roman"/>
          <w:sz w:val="24"/>
          <w:szCs w:val="24"/>
        </w:rPr>
        <w:t>в) участвовать в военно-патриотических и иных мероприятиях, проводимых военным учебным центром.</w:t>
      </w:r>
    </w:p>
    <w:p w14:paraId="7824DCF9" w14:textId="77777777" w:rsidR="000F7FB5" w:rsidRDefault="000F7FB5">
      <w:pPr>
        <w:spacing w:after="160" w:line="259" w:lineRule="auto"/>
        <w:jc w:val="left"/>
        <w:rPr>
          <w:rFonts w:ascii="Times New Roman" w:hAnsi="Times New Roman"/>
          <w:sz w:val="24"/>
          <w:szCs w:val="24"/>
        </w:rPr>
      </w:pPr>
      <w:r>
        <w:rPr>
          <w:rFonts w:ascii="Times New Roman" w:hAnsi="Times New Roman"/>
          <w:sz w:val="24"/>
          <w:szCs w:val="24"/>
        </w:rPr>
        <w:br w:type="page"/>
      </w:r>
    </w:p>
    <w:p w14:paraId="5131FFB4" w14:textId="77777777" w:rsidR="000F7FB5" w:rsidRDefault="000F7FB5" w:rsidP="00366928">
      <w:pPr>
        <w:spacing w:line="240" w:lineRule="auto"/>
        <w:ind w:left="-142" w:firstLine="709"/>
        <w:rPr>
          <w:rFonts w:ascii="Times New Roman" w:hAnsi="Times New Roman"/>
          <w:sz w:val="24"/>
          <w:szCs w:val="24"/>
        </w:rPr>
        <w:sectPr w:rsidR="000F7FB5" w:rsidSect="000F7FB5">
          <w:pgSz w:w="11906" w:h="16838"/>
          <w:pgMar w:top="851" w:right="567" w:bottom="709" w:left="1418" w:header="709" w:footer="709" w:gutter="0"/>
          <w:cols w:space="708"/>
          <w:docGrid w:linePitch="360"/>
        </w:sectPr>
      </w:pPr>
    </w:p>
    <w:p w14:paraId="6CB2B182" w14:textId="6B40F369" w:rsidR="00AC6D15" w:rsidRPr="0008119B" w:rsidRDefault="00AC6D15" w:rsidP="0077352A">
      <w:pPr>
        <w:spacing w:line="240" w:lineRule="auto"/>
        <w:ind w:left="-142"/>
        <w:jc w:val="center"/>
        <w:rPr>
          <w:b/>
          <w:sz w:val="24"/>
          <w:szCs w:val="24"/>
        </w:rPr>
      </w:pPr>
      <w:r w:rsidRPr="0008119B">
        <w:rPr>
          <w:b/>
          <w:sz w:val="24"/>
          <w:szCs w:val="24"/>
          <w:lang w:val="en-US"/>
        </w:rPr>
        <w:lastRenderedPageBreak/>
        <w:t>III</w:t>
      </w:r>
      <w:r w:rsidRPr="0008119B">
        <w:rPr>
          <w:b/>
          <w:sz w:val="24"/>
          <w:szCs w:val="24"/>
        </w:rPr>
        <w:t>. Срок действия договора</w:t>
      </w:r>
    </w:p>
    <w:p w14:paraId="182F4370" w14:textId="6D325916" w:rsidR="00AC6D15" w:rsidRPr="0008119B" w:rsidRDefault="00AC6D15" w:rsidP="00292D6D">
      <w:pPr>
        <w:spacing w:line="240" w:lineRule="auto"/>
        <w:ind w:left="-142" w:firstLine="709"/>
        <w:rPr>
          <w:sz w:val="24"/>
          <w:szCs w:val="24"/>
        </w:rPr>
      </w:pPr>
      <w:r w:rsidRPr="0008119B">
        <w:rPr>
          <w:sz w:val="24"/>
          <w:szCs w:val="24"/>
        </w:rPr>
        <w:t>Настоящий Договор вступает в силу со дня его подписания и прекращается после завершения обучения Гражданина в образовательной организации.</w:t>
      </w:r>
    </w:p>
    <w:p w14:paraId="2C327A06" w14:textId="0D9DBEA5" w:rsidR="00AC6D15" w:rsidRPr="0008119B" w:rsidRDefault="00AC6D15" w:rsidP="00292D6D">
      <w:pPr>
        <w:spacing w:line="240" w:lineRule="auto"/>
        <w:ind w:left="-142" w:firstLine="709"/>
        <w:rPr>
          <w:sz w:val="24"/>
          <w:szCs w:val="24"/>
        </w:rPr>
      </w:pPr>
      <w:r w:rsidRPr="0008119B">
        <w:rPr>
          <w:sz w:val="24"/>
          <w:szCs w:val="24"/>
        </w:rPr>
        <w:t>В случае отчисления Гражданина из образовательной организации в связи с завершением обучения по программе бакалавриата и последующего его зачисления в этом же году для обучения по программе магистратуры в указанной в Договоре образовательной организации настоящий Договор действует до окончания Гражданином обучения по программе военной подготовки.</w:t>
      </w:r>
    </w:p>
    <w:p w14:paraId="27801039" w14:textId="77777777" w:rsidR="00AC6D15" w:rsidRPr="0008119B" w:rsidRDefault="00AC6D15" w:rsidP="00292D6D">
      <w:pPr>
        <w:spacing w:line="240" w:lineRule="auto"/>
        <w:ind w:left="-142" w:firstLine="709"/>
        <w:rPr>
          <w:sz w:val="24"/>
          <w:szCs w:val="24"/>
        </w:rPr>
      </w:pPr>
    </w:p>
    <w:p w14:paraId="76FB1E97" w14:textId="2C0FBEF9" w:rsidR="00AC6D15" w:rsidRPr="0008119B" w:rsidRDefault="00AF708D" w:rsidP="00292D6D">
      <w:pPr>
        <w:spacing w:line="240" w:lineRule="auto"/>
        <w:ind w:left="-142"/>
        <w:jc w:val="center"/>
        <w:rPr>
          <w:b/>
          <w:sz w:val="24"/>
          <w:szCs w:val="24"/>
        </w:rPr>
      </w:pPr>
      <w:r>
        <w:rPr>
          <w:b/>
          <w:sz w:val="24"/>
          <w:szCs w:val="24"/>
          <w:lang w:val="en-US"/>
        </w:rPr>
        <w:t>I</w:t>
      </w:r>
      <w:r w:rsidR="00AC6D15" w:rsidRPr="0008119B">
        <w:rPr>
          <w:b/>
          <w:sz w:val="24"/>
          <w:szCs w:val="24"/>
          <w:lang w:val="en-US"/>
        </w:rPr>
        <w:t>V</w:t>
      </w:r>
      <w:r w:rsidR="00AC6D15" w:rsidRPr="0008119B">
        <w:rPr>
          <w:b/>
          <w:sz w:val="24"/>
          <w:szCs w:val="24"/>
        </w:rPr>
        <w:t>. Условия и порядок прекращения (расторжения) договора</w:t>
      </w:r>
    </w:p>
    <w:p w14:paraId="1AD1766D" w14:textId="77777777" w:rsidR="00AC6D15" w:rsidRPr="0008119B" w:rsidRDefault="00AC6D15" w:rsidP="00292D6D">
      <w:pPr>
        <w:spacing w:line="240" w:lineRule="auto"/>
        <w:ind w:left="-142" w:firstLine="709"/>
        <w:rPr>
          <w:sz w:val="24"/>
          <w:szCs w:val="24"/>
        </w:rPr>
      </w:pPr>
      <w:r w:rsidRPr="0008119B">
        <w:rPr>
          <w:sz w:val="24"/>
          <w:szCs w:val="24"/>
        </w:rPr>
        <w:t>1. Настоящий Договор подлежит расторжению в следующих случаях:</w:t>
      </w:r>
    </w:p>
    <w:p w14:paraId="70B8F8E7" w14:textId="77777777" w:rsidR="00AC6D15" w:rsidRPr="0008119B" w:rsidRDefault="00AC6D15" w:rsidP="00292D6D">
      <w:pPr>
        <w:spacing w:line="240" w:lineRule="auto"/>
        <w:ind w:left="-142" w:firstLine="709"/>
        <w:rPr>
          <w:sz w:val="24"/>
          <w:szCs w:val="24"/>
        </w:rPr>
      </w:pPr>
      <w:r w:rsidRPr="0008119B">
        <w:rPr>
          <w:sz w:val="24"/>
          <w:szCs w:val="24"/>
        </w:rPr>
        <w:t>а) несоответствие Гражданина установленным законодательством Российской Федерации требованиям к получаемой военно-учетной специальности, в том числе к состоянию здоровья и (или) в связи с отказом (прекращением) в допуске к государственной тайне;</w:t>
      </w:r>
    </w:p>
    <w:p w14:paraId="0331B6CC" w14:textId="77777777" w:rsidR="00AC6D15" w:rsidRPr="0008119B" w:rsidRDefault="00AC6D15" w:rsidP="00292D6D">
      <w:pPr>
        <w:spacing w:line="240" w:lineRule="auto"/>
        <w:ind w:left="-142" w:firstLine="709"/>
        <w:rPr>
          <w:sz w:val="24"/>
          <w:szCs w:val="24"/>
        </w:rPr>
      </w:pPr>
      <w:r w:rsidRPr="0008119B">
        <w:rPr>
          <w:snapToGrid w:val="0"/>
          <w:color w:val="000000"/>
          <w:sz w:val="24"/>
          <w:szCs w:val="24"/>
        </w:rPr>
        <w:t>б) </w:t>
      </w:r>
      <w:r w:rsidRPr="0008119B">
        <w:rPr>
          <w:sz w:val="24"/>
          <w:szCs w:val="24"/>
        </w:rPr>
        <w:t xml:space="preserve">отчисление Гражданина из образовательной организации либо отстранение от обучения по программе военной подготовки в </w:t>
      </w:r>
      <w:r w:rsidRPr="0008119B">
        <w:rPr>
          <w:rFonts w:ascii="Times New Roman" w:hAnsi="Times New Roman"/>
          <w:sz w:val="24"/>
          <w:szCs w:val="24"/>
        </w:rPr>
        <w:t>военном учебном центре</w:t>
      </w:r>
      <w:r w:rsidRPr="0008119B">
        <w:rPr>
          <w:sz w:val="24"/>
          <w:szCs w:val="24"/>
        </w:rPr>
        <w:t xml:space="preserve"> в связи с невыполнением условий Договора.</w:t>
      </w:r>
    </w:p>
    <w:p w14:paraId="253E73C6" w14:textId="77777777" w:rsidR="00AC6D15" w:rsidRPr="0008119B" w:rsidRDefault="00AC6D15" w:rsidP="00292D6D">
      <w:pPr>
        <w:spacing w:line="240" w:lineRule="auto"/>
        <w:ind w:left="-142" w:firstLine="709"/>
        <w:rPr>
          <w:sz w:val="24"/>
          <w:szCs w:val="24"/>
        </w:rPr>
      </w:pPr>
      <w:r w:rsidRPr="0008119B">
        <w:rPr>
          <w:sz w:val="24"/>
          <w:szCs w:val="24"/>
        </w:rPr>
        <w:t>2. Настоящий Договор может быть расторгнут в случаях невозможности продолжения обучения по программе военной подготовки по независящим от Гражданина и (или) Министерства обороны Российской Федерации причинам (изменение семейного или материального положения, заболевание или смерть близких родственников и (или) лиц, находящихся на иждивении, обстоятельства неодолимой силы и другие документально подтвержденные причины, исключающие возможность продолжения военной подготовки).</w:t>
      </w:r>
    </w:p>
    <w:p w14:paraId="67EC273B" w14:textId="77777777" w:rsidR="00AC6D15" w:rsidRPr="0008119B" w:rsidRDefault="00AC6D15" w:rsidP="00292D6D">
      <w:pPr>
        <w:spacing w:line="240" w:lineRule="auto"/>
        <w:ind w:left="-142" w:firstLine="709"/>
        <w:rPr>
          <w:sz w:val="24"/>
          <w:szCs w:val="24"/>
        </w:rPr>
      </w:pPr>
    </w:p>
    <w:p w14:paraId="69A9EB08" w14:textId="64A90DE3" w:rsidR="00AC6D15" w:rsidRPr="0008119B" w:rsidRDefault="00AF708D" w:rsidP="00292D6D">
      <w:pPr>
        <w:spacing w:line="240" w:lineRule="auto"/>
        <w:ind w:left="-142"/>
        <w:jc w:val="center"/>
        <w:rPr>
          <w:b/>
          <w:sz w:val="24"/>
          <w:szCs w:val="24"/>
        </w:rPr>
      </w:pPr>
      <w:r>
        <w:rPr>
          <w:b/>
          <w:sz w:val="24"/>
          <w:szCs w:val="24"/>
          <w:lang w:val="en-US"/>
        </w:rPr>
        <w:t>V</w:t>
      </w:r>
      <w:r w:rsidR="00AC6D15" w:rsidRPr="0008119B">
        <w:rPr>
          <w:b/>
          <w:sz w:val="24"/>
          <w:szCs w:val="24"/>
        </w:rPr>
        <w:t>. Порядок разрешения споров</w:t>
      </w:r>
    </w:p>
    <w:p w14:paraId="36AA81A0" w14:textId="77777777" w:rsidR="00AC6D15" w:rsidRPr="0008119B" w:rsidRDefault="00AC6D15" w:rsidP="00292D6D">
      <w:pPr>
        <w:spacing w:line="240" w:lineRule="auto"/>
        <w:ind w:left="-142" w:firstLine="709"/>
        <w:rPr>
          <w:sz w:val="24"/>
          <w:szCs w:val="24"/>
        </w:rPr>
      </w:pPr>
      <w:r w:rsidRPr="0008119B">
        <w:rPr>
          <w:sz w:val="24"/>
          <w:szCs w:val="24"/>
        </w:rPr>
        <w:t>Все споры между сторонами настоящего Договора разрешаются в порядке, предусмотренном законодательством Российской Федерации.</w:t>
      </w:r>
    </w:p>
    <w:p w14:paraId="4C3C62CD" w14:textId="4DAF4391" w:rsidR="009542DC" w:rsidRDefault="00AC6D15" w:rsidP="0077352A">
      <w:pPr>
        <w:spacing w:line="240" w:lineRule="auto"/>
        <w:ind w:left="-142" w:firstLine="709"/>
        <w:rPr>
          <w:sz w:val="24"/>
          <w:szCs w:val="24"/>
        </w:rPr>
      </w:pPr>
      <w:r w:rsidRPr="0008119B">
        <w:rPr>
          <w:rFonts w:ascii="Times New Roman" w:hAnsi="Times New Roman"/>
          <w:sz w:val="24"/>
          <w:szCs w:val="24"/>
        </w:rPr>
        <w:t xml:space="preserve">Настоящий договор составлен в двух экземплярах, имеющих одинаковую юридическую силу. </w:t>
      </w:r>
      <w:r w:rsidRPr="0008119B">
        <w:rPr>
          <w:sz w:val="24"/>
          <w:szCs w:val="24"/>
        </w:rPr>
        <w:t>Первый экземпляр хранится в личном деле Гражданина в образовательной организации, второй экземпляр выдается Гражданину.</w:t>
      </w:r>
    </w:p>
    <w:p w14:paraId="66426492" w14:textId="77777777" w:rsidR="000F7FB5" w:rsidRPr="0008119B" w:rsidRDefault="000F7FB5" w:rsidP="000F7FB5">
      <w:pPr>
        <w:spacing w:line="240" w:lineRule="auto"/>
        <w:rPr>
          <w:sz w:val="24"/>
          <w:szCs w:val="24"/>
        </w:rPr>
      </w:pPr>
    </w:p>
    <w:tbl>
      <w:tblPr>
        <w:tblStyle w:val="a7"/>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1"/>
        <w:gridCol w:w="5227"/>
      </w:tblGrid>
      <w:tr w:rsidR="00D83B35" w14:paraId="4E1BA48A" w14:textId="77777777" w:rsidTr="006C667E">
        <w:trPr>
          <w:trHeight w:val="5758"/>
        </w:trPr>
        <w:tc>
          <w:tcPr>
            <w:tcW w:w="5121" w:type="dxa"/>
          </w:tcPr>
          <w:p w14:paraId="11E8CFFC" w14:textId="6102CE1D" w:rsidR="00D83B35" w:rsidRPr="00056275" w:rsidRDefault="00D83B35" w:rsidP="006C667E">
            <w:pPr>
              <w:spacing w:line="240" w:lineRule="auto"/>
              <w:ind w:right="72" w:hanging="108"/>
              <w:jc w:val="center"/>
              <w:rPr>
                <w:rFonts w:ascii="Times New Roman" w:hAnsi="Times New Roman"/>
                <w:sz w:val="20"/>
              </w:rPr>
            </w:pPr>
            <w:r w:rsidRPr="0008119B">
              <w:rPr>
                <w:rFonts w:ascii="Times New Roman" w:hAnsi="Times New Roman"/>
                <w:sz w:val="24"/>
                <w:szCs w:val="24"/>
              </w:rPr>
              <w:t xml:space="preserve">Гражданин </w:t>
            </w:r>
            <w:r w:rsidRPr="00056275">
              <w:rPr>
                <w:rFonts w:ascii="Times New Roman" w:hAnsi="Times New Roman"/>
                <w:sz w:val="20"/>
              </w:rPr>
              <w:t>______________</w:t>
            </w:r>
            <w:r w:rsidR="006C667E" w:rsidRPr="005B178B">
              <w:rPr>
                <w:rFonts w:ascii="Times New Roman" w:hAnsi="Times New Roman"/>
                <w:sz w:val="20"/>
              </w:rPr>
              <w:t>_</w:t>
            </w:r>
            <w:r w:rsidRPr="00056275">
              <w:rPr>
                <w:rFonts w:ascii="Times New Roman" w:hAnsi="Times New Roman"/>
                <w:sz w:val="20"/>
              </w:rPr>
              <w:t>_________</w:t>
            </w:r>
            <w:r w:rsidR="006C667E" w:rsidRPr="005B178B">
              <w:rPr>
                <w:rFonts w:ascii="Times New Roman" w:hAnsi="Times New Roman"/>
                <w:sz w:val="20"/>
              </w:rPr>
              <w:t>_</w:t>
            </w:r>
            <w:r w:rsidRPr="00056275">
              <w:rPr>
                <w:rFonts w:ascii="Times New Roman" w:hAnsi="Times New Roman"/>
                <w:sz w:val="20"/>
              </w:rPr>
              <w:t>_______</w:t>
            </w:r>
          </w:p>
          <w:p w14:paraId="2B7FA3BB" w14:textId="77777777" w:rsidR="00D83B35" w:rsidRPr="0008119B" w:rsidRDefault="00D83B35" w:rsidP="006C667E">
            <w:pPr>
              <w:pStyle w:val="1"/>
              <w:keepNext w:val="0"/>
              <w:jc w:val="center"/>
              <w:outlineLvl w:val="0"/>
              <w:rPr>
                <w:rFonts w:ascii="Times New Roman" w:hAnsi="Times New Roman"/>
                <w:szCs w:val="24"/>
                <w:vertAlign w:val="superscript"/>
              </w:rPr>
            </w:pPr>
            <w:r w:rsidRPr="0008119B">
              <w:rPr>
                <w:rFonts w:ascii="Times New Roman" w:hAnsi="Times New Roman"/>
                <w:szCs w:val="24"/>
                <w:vertAlign w:val="superscript"/>
              </w:rPr>
              <w:t>(фамилия, имя, отчество)</w:t>
            </w:r>
          </w:p>
          <w:p w14:paraId="56D56AB7" w14:textId="67F24107" w:rsidR="0008119B" w:rsidRPr="0008119B" w:rsidRDefault="0008119B" w:rsidP="006C667E">
            <w:pPr>
              <w:spacing w:line="240" w:lineRule="auto"/>
              <w:ind w:right="213"/>
              <w:jc w:val="center"/>
              <w:rPr>
                <w:rFonts w:ascii="Times New Roman" w:hAnsi="Times New Roman"/>
                <w:sz w:val="24"/>
                <w:szCs w:val="24"/>
              </w:rPr>
            </w:pPr>
            <w:r w:rsidRPr="0008119B">
              <w:rPr>
                <w:rFonts w:ascii="Times New Roman" w:hAnsi="Times New Roman"/>
                <w:sz w:val="24"/>
                <w:szCs w:val="24"/>
              </w:rPr>
              <w:t>_____________________________________</w:t>
            </w:r>
          </w:p>
          <w:p w14:paraId="77E32C01" w14:textId="77777777" w:rsidR="0008119B" w:rsidRPr="00056275" w:rsidRDefault="0008119B" w:rsidP="006C667E">
            <w:pPr>
              <w:spacing w:line="240" w:lineRule="auto"/>
              <w:ind w:right="213"/>
              <w:jc w:val="center"/>
              <w:rPr>
                <w:rFonts w:ascii="Times New Roman" w:hAnsi="Times New Roman"/>
                <w:sz w:val="20"/>
                <w:vertAlign w:val="superscript"/>
              </w:rPr>
            </w:pPr>
          </w:p>
          <w:p w14:paraId="28BC3C5C" w14:textId="795DCBA7" w:rsidR="00D83B35" w:rsidRDefault="00D83B35" w:rsidP="006C667E">
            <w:pPr>
              <w:pStyle w:val="3"/>
              <w:spacing w:line="240" w:lineRule="auto"/>
              <w:jc w:val="center"/>
              <w:rPr>
                <w:sz w:val="20"/>
              </w:rPr>
            </w:pPr>
            <w:r w:rsidRPr="0008119B">
              <w:rPr>
                <w:sz w:val="24"/>
                <w:szCs w:val="24"/>
              </w:rPr>
              <w:t>Паспорт</w:t>
            </w:r>
            <w:r w:rsidR="003707A5">
              <w:rPr>
                <w:sz w:val="24"/>
                <w:szCs w:val="24"/>
              </w:rPr>
              <w:t xml:space="preserve">: </w:t>
            </w:r>
            <w:r w:rsidRPr="0008119B">
              <w:rPr>
                <w:sz w:val="24"/>
                <w:szCs w:val="24"/>
              </w:rPr>
              <w:t>серия</w:t>
            </w:r>
            <w:r w:rsidR="003707A5">
              <w:rPr>
                <w:sz w:val="24"/>
                <w:szCs w:val="24"/>
              </w:rPr>
              <w:t xml:space="preserve"> </w:t>
            </w:r>
            <w:r>
              <w:rPr>
                <w:sz w:val="20"/>
              </w:rPr>
              <w:t>___</w:t>
            </w:r>
            <w:r w:rsidRPr="00056275">
              <w:rPr>
                <w:sz w:val="20"/>
              </w:rPr>
              <w:t>_</w:t>
            </w:r>
            <w:r>
              <w:rPr>
                <w:sz w:val="20"/>
              </w:rPr>
              <w:t>___</w:t>
            </w:r>
            <w:r w:rsidR="003707A5">
              <w:rPr>
                <w:sz w:val="20"/>
              </w:rPr>
              <w:t xml:space="preserve"> </w:t>
            </w:r>
            <w:r>
              <w:rPr>
                <w:sz w:val="20"/>
              </w:rPr>
              <w:t>№</w:t>
            </w:r>
            <w:r w:rsidR="003707A5">
              <w:rPr>
                <w:sz w:val="20"/>
              </w:rPr>
              <w:t xml:space="preserve"> </w:t>
            </w:r>
            <w:r>
              <w:rPr>
                <w:sz w:val="20"/>
              </w:rPr>
              <w:t>______</w:t>
            </w:r>
            <w:r w:rsidRPr="00056275">
              <w:rPr>
                <w:sz w:val="20"/>
              </w:rPr>
              <w:t>_________</w:t>
            </w:r>
            <w:r>
              <w:rPr>
                <w:sz w:val="20"/>
              </w:rPr>
              <w:t>___</w:t>
            </w:r>
          </w:p>
          <w:p w14:paraId="58645B2E" w14:textId="77777777" w:rsidR="00D83B35" w:rsidRDefault="00D83B35" w:rsidP="006C667E">
            <w:pPr>
              <w:pStyle w:val="3"/>
              <w:spacing w:line="240" w:lineRule="auto"/>
              <w:jc w:val="center"/>
              <w:rPr>
                <w:sz w:val="20"/>
              </w:rPr>
            </w:pPr>
          </w:p>
          <w:p w14:paraId="1D0AD1AC" w14:textId="3B68FDC0" w:rsidR="00D83B35" w:rsidRPr="00056275" w:rsidRDefault="00D83B35" w:rsidP="006C667E">
            <w:pPr>
              <w:spacing w:line="240" w:lineRule="auto"/>
              <w:ind w:right="226"/>
              <w:jc w:val="center"/>
              <w:rPr>
                <w:rFonts w:ascii="Times New Roman" w:hAnsi="Times New Roman"/>
                <w:sz w:val="20"/>
              </w:rPr>
            </w:pPr>
            <w:r w:rsidRPr="0008119B">
              <w:rPr>
                <w:rFonts w:ascii="Times New Roman" w:hAnsi="Times New Roman"/>
                <w:sz w:val="24"/>
                <w:szCs w:val="24"/>
              </w:rPr>
              <w:t>Выдан</w:t>
            </w:r>
            <w:r w:rsidRPr="00056275">
              <w:rPr>
                <w:rFonts w:ascii="Times New Roman" w:hAnsi="Times New Roman"/>
                <w:sz w:val="20"/>
              </w:rPr>
              <w:t>_____________________________________</w:t>
            </w:r>
          </w:p>
          <w:p w14:paraId="431A84C8" w14:textId="77777777" w:rsidR="00D83B35" w:rsidRDefault="00D83B35" w:rsidP="006C667E">
            <w:pPr>
              <w:spacing w:line="240" w:lineRule="auto"/>
              <w:ind w:right="226"/>
              <w:jc w:val="center"/>
              <w:rPr>
                <w:rFonts w:ascii="Times New Roman" w:hAnsi="Times New Roman"/>
                <w:sz w:val="20"/>
                <w:vertAlign w:val="superscript"/>
              </w:rPr>
            </w:pPr>
            <w:r>
              <w:rPr>
                <w:rFonts w:ascii="Times New Roman" w:hAnsi="Times New Roman"/>
                <w:sz w:val="20"/>
                <w:vertAlign w:val="superscript"/>
              </w:rPr>
              <w:t>(кем выдан,</w:t>
            </w:r>
          </w:p>
          <w:p w14:paraId="6B64C991" w14:textId="1DD7BBDB" w:rsidR="00D83B35" w:rsidRDefault="00D83B35" w:rsidP="006C667E">
            <w:pPr>
              <w:spacing w:line="240" w:lineRule="auto"/>
              <w:ind w:right="226"/>
              <w:jc w:val="center"/>
              <w:rPr>
                <w:rFonts w:ascii="Times New Roman" w:hAnsi="Times New Roman"/>
                <w:sz w:val="20"/>
                <w:vertAlign w:val="superscript"/>
              </w:rPr>
            </w:pPr>
            <w:r>
              <w:rPr>
                <w:rFonts w:ascii="Times New Roman" w:hAnsi="Times New Roman"/>
                <w:sz w:val="20"/>
                <w:vertAlign w:val="superscript"/>
              </w:rPr>
              <w:t>___________________________________________________</w:t>
            </w:r>
            <w:r w:rsidR="006C667E" w:rsidRPr="005B178B">
              <w:rPr>
                <w:rFonts w:ascii="Times New Roman" w:hAnsi="Times New Roman"/>
                <w:sz w:val="20"/>
                <w:vertAlign w:val="superscript"/>
              </w:rPr>
              <w:t>_</w:t>
            </w:r>
            <w:r>
              <w:rPr>
                <w:rFonts w:ascii="Times New Roman" w:hAnsi="Times New Roman"/>
                <w:sz w:val="20"/>
                <w:vertAlign w:val="superscript"/>
              </w:rPr>
              <w:t>________________</w:t>
            </w:r>
          </w:p>
          <w:p w14:paraId="1495A282" w14:textId="445C9ACD" w:rsidR="00D83B35" w:rsidRDefault="00D83B35" w:rsidP="006C667E">
            <w:pPr>
              <w:spacing w:line="240" w:lineRule="auto"/>
              <w:ind w:right="213"/>
              <w:jc w:val="center"/>
              <w:rPr>
                <w:rFonts w:ascii="Times New Roman" w:hAnsi="Times New Roman"/>
                <w:sz w:val="20"/>
              </w:rPr>
            </w:pPr>
            <w:r>
              <w:rPr>
                <w:rFonts w:ascii="Times New Roman" w:hAnsi="Times New Roman"/>
                <w:sz w:val="20"/>
              </w:rPr>
              <w:t>___________________________________</w:t>
            </w:r>
            <w:r w:rsidR="006C667E" w:rsidRPr="005B178B">
              <w:rPr>
                <w:rFonts w:ascii="Times New Roman" w:hAnsi="Times New Roman"/>
                <w:sz w:val="20"/>
              </w:rPr>
              <w:t>_</w:t>
            </w:r>
            <w:r>
              <w:rPr>
                <w:rFonts w:ascii="Times New Roman" w:hAnsi="Times New Roman"/>
                <w:sz w:val="20"/>
              </w:rPr>
              <w:t>________</w:t>
            </w:r>
          </w:p>
          <w:p w14:paraId="4B881F2E" w14:textId="77777777" w:rsidR="00D83B35" w:rsidRDefault="00D83B35" w:rsidP="006C667E">
            <w:pPr>
              <w:spacing w:line="240" w:lineRule="auto"/>
              <w:ind w:right="226"/>
              <w:jc w:val="center"/>
              <w:rPr>
                <w:rFonts w:ascii="Times New Roman" w:hAnsi="Times New Roman"/>
                <w:sz w:val="20"/>
                <w:vertAlign w:val="superscript"/>
              </w:rPr>
            </w:pPr>
            <w:r w:rsidRPr="00056275">
              <w:rPr>
                <w:rFonts w:ascii="Times New Roman" w:hAnsi="Times New Roman"/>
                <w:sz w:val="20"/>
                <w:vertAlign w:val="superscript"/>
              </w:rPr>
              <w:t>дата выдачи)</w:t>
            </w:r>
          </w:p>
          <w:p w14:paraId="40210C44" w14:textId="772D23A7" w:rsidR="00D83B35" w:rsidRPr="00D83B35" w:rsidRDefault="00D83B35" w:rsidP="006C667E">
            <w:pPr>
              <w:spacing w:line="240" w:lineRule="auto"/>
              <w:ind w:right="226"/>
              <w:jc w:val="center"/>
              <w:rPr>
                <w:rFonts w:ascii="Times New Roman" w:hAnsi="Times New Roman"/>
                <w:szCs w:val="28"/>
                <w:vertAlign w:val="superscript"/>
              </w:rPr>
            </w:pPr>
            <w:r w:rsidRPr="00D83B35">
              <w:rPr>
                <w:rFonts w:ascii="Times New Roman" w:hAnsi="Times New Roman"/>
                <w:szCs w:val="28"/>
                <w:vertAlign w:val="superscript"/>
              </w:rPr>
              <w:t>_____________________________</w:t>
            </w:r>
          </w:p>
          <w:p w14:paraId="4EE05D66" w14:textId="77777777" w:rsidR="00D83B35" w:rsidRDefault="00D83B35" w:rsidP="006C667E">
            <w:pPr>
              <w:spacing w:line="240" w:lineRule="auto"/>
              <w:ind w:right="226"/>
              <w:jc w:val="center"/>
              <w:rPr>
                <w:rFonts w:ascii="Times New Roman" w:hAnsi="Times New Roman"/>
                <w:sz w:val="20"/>
                <w:vertAlign w:val="superscript"/>
              </w:rPr>
            </w:pPr>
            <w:r>
              <w:rPr>
                <w:rFonts w:ascii="Times New Roman" w:hAnsi="Times New Roman"/>
                <w:sz w:val="20"/>
                <w:vertAlign w:val="superscript"/>
              </w:rPr>
              <w:t>(подпись)</w:t>
            </w:r>
          </w:p>
          <w:p w14:paraId="7EF67C22" w14:textId="77777777" w:rsidR="00D83B35" w:rsidRDefault="00D83B35" w:rsidP="00292D6D"/>
        </w:tc>
        <w:tc>
          <w:tcPr>
            <w:tcW w:w="5227" w:type="dxa"/>
          </w:tcPr>
          <w:p w14:paraId="0FEB71E1" w14:textId="77777777" w:rsidR="006C667E" w:rsidRDefault="00233533" w:rsidP="00D83B35">
            <w:pPr>
              <w:jc w:val="center"/>
              <w:rPr>
                <w:sz w:val="24"/>
                <w:szCs w:val="24"/>
              </w:rPr>
            </w:pPr>
            <w:r>
              <w:rPr>
                <w:sz w:val="24"/>
                <w:szCs w:val="24"/>
              </w:rPr>
              <w:t xml:space="preserve">За </w:t>
            </w:r>
            <w:r w:rsidR="00D83B35" w:rsidRPr="0008119B">
              <w:rPr>
                <w:sz w:val="24"/>
                <w:szCs w:val="24"/>
              </w:rPr>
              <w:t xml:space="preserve">Министерство обороны </w:t>
            </w:r>
          </w:p>
          <w:p w14:paraId="29FCFE70" w14:textId="567C772A" w:rsidR="00233533" w:rsidRDefault="00D83B35" w:rsidP="00D83B35">
            <w:pPr>
              <w:jc w:val="center"/>
              <w:rPr>
                <w:sz w:val="24"/>
                <w:szCs w:val="24"/>
              </w:rPr>
            </w:pPr>
            <w:r w:rsidRPr="0008119B">
              <w:rPr>
                <w:sz w:val="24"/>
                <w:szCs w:val="24"/>
              </w:rPr>
              <w:t>Российской Федерации</w:t>
            </w:r>
            <w:r w:rsidR="00233533">
              <w:rPr>
                <w:sz w:val="24"/>
                <w:szCs w:val="24"/>
              </w:rPr>
              <w:t xml:space="preserve"> </w:t>
            </w:r>
            <w:r w:rsidR="00233533">
              <w:rPr>
                <w:sz w:val="24"/>
                <w:szCs w:val="24"/>
              </w:rPr>
              <w:noBreakHyphen/>
              <w:t xml:space="preserve"> н</w:t>
            </w:r>
            <w:r w:rsidRPr="0008119B">
              <w:rPr>
                <w:sz w:val="24"/>
                <w:szCs w:val="24"/>
              </w:rPr>
              <w:t xml:space="preserve">ачальник </w:t>
            </w:r>
          </w:p>
          <w:p w14:paraId="2D005185" w14:textId="69B9CA2E" w:rsidR="00D83B35" w:rsidRPr="0008119B" w:rsidRDefault="00D83B35" w:rsidP="00D83B35">
            <w:pPr>
              <w:jc w:val="center"/>
              <w:rPr>
                <w:sz w:val="24"/>
                <w:szCs w:val="24"/>
              </w:rPr>
            </w:pPr>
            <w:r w:rsidRPr="0008119B">
              <w:rPr>
                <w:sz w:val="24"/>
                <w:szCs w:val="24"/>
              </w:rPr>
              <w:t xml:space="preserve">военного учебного центра </w:t>
            </w:r>
          </w:p>
          <w:p w14:paraId="1228B26E" w14:textId="155E4A00" w:rsidR="00D83B35" w:rsidRPr="0008119B" w:rsidRDefault="00D83B35" w:rsidP="00D83B35">
            <w:pPr>
              <w:jc w:val="center"/>
              <w:rPr>
                <w:sz w:val="24"/>
                <w:szCs w:val="24"/>
              </w:rPr>
            </w:pPr>
            <w:r w:rsidRPr="0008119B">
              <w:rPr>
                <w:sz w:val="24"/>
                <w:szCs w:val="24"/>
              </w:rPr>
              <w:t>при Самарском университете</w:t>
            </w:r>
          </w:p>
          <w:p w14:paraId="5091D93B" w14:textId="48E35D95" w:rsidR="00D83B35" w:rsidRPr="00D83B35" w:rsidRDefault="00D83B35" w:rsidP="00D83B35">
            <w:pPr>
              <w:jc w:val="center"/>
              <w:rPr>
                <w:rFonts w:ascii="Times New Roman" w:hAnsi="Times New Roman"/>
                <w:sz w:val="20"/>
              </w:rPr>
            </w:pPr>
            <w:r w:rsidRPr="0008119B">
              <w:rPr>
                <w:noProof/>
                <w:sz w:val="24"/>
                <w:szCs w:val="24"/>
              </w:rPr>
              <mc:AlternateContent>
                <mc:Choice Requires="wps">
                  <w:drawing>
                    <wp:anchor distT="0" distB="0" distL="114300" distR="114300" simplePos="0" relativeHeight="251659264" behindDoc="0" locked="0" layoutInCell="1" allowOverlap="1" wp14:anchorId="3CF2144F" wp14:editId="537A70AB">
                      <wp:simplePos x="0" y="0"/>
                      <wp:positionH relativeFrom="column">
                        <wp:posOffset>657225</wp:posOffset>
                      </wp:positionH>
                      <wp:positionV relativeFrom="paragraph">
                        <wp:posOffset>55245</wp:posOffset>
                      </wp:positionV>
                      <wp:extent cx="1845945" cy="144780"/>
                      <wp:effectExtent l="0" t="0" r="190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7E7BA" w14:textId="77777777" w:rsidR="00D83B35" w:rsidRPr="00781FFA" w:rsidRDefault="00D83B35" w:rsidP="00D83B35">
                                  <w:pPr>
                                    <w:spacing w:line="0" w:lineRule="atLeast"/>
                                    <w:jc w:val="center"/>
                                    <w:rPr>
                                      <w:i/>
                                      <w:sz w:val="24"/>
                                      <w:szCs w:val="24"/>
                                    </w:rPr>
                                  </w:pPr>
                                  <w:r w:rsidRPr="00781FFA">
                                    <w:rPr>
                                      <w:i/>
                                      <w:sz w:val="24"/>
                                      <w:szCs w:val="24"/>
                                    </w:rPr>
                                    <w:t>полковник Хабло 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2144F" id="_x0000_t202" coordsize="21600,21600" o:spt="202" path="m,l,21600r21600,l21600,xe">
                      <v:stroke joinstyle="miter"/>
                      <v:path gradientshapeok="t" o:connecttype="rect"/>
                    </v:shapetype>
                    <v:shape id="Text Box 7" o:spid="_x0000_s1026" type="#_x0000_t202" style="position:absolute;left:0;text-align:left;margin-left:51.75pt;margin-top:4.35pt;width:145.3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" stroked="f">
                      <v:textbox inset="0,0,0,0">
                        <w:txbxContent>
                          <w:p w14:paraId="51F7E7BA" w14:textId="77777777" w:rsidR="00D83B35" w:rsidRPr="00781FFA" w:rsidRDefault="00D83B35" w:rsidP="00D83B35">
                            <w:pPr>
                              <w:spacing w:line="0" w:lineRule="atLeast"/>
                              <w:jc w:val="center"/>
                              <w:rPr>
                                <w:i/>
                                <w:sz w:val="24"/>
                                <w:szCs w:val="24"/>
                              </w:rPr>
                            </w:pPr>
                            <w:r w:rsidRPr="00781FFA">
                              <w:rPr>
                                <w:i/>
                                <w:sz w:val="24"/>
                                <w:szCs w:val="24"/>
                              </w:rPr>
                              <w:t>полковник Хабло И.И.</w:t>
                            </w:r>
                          </w:p>
                        </w:txbxContent>
                      </v:textbox>
                    </v:shape>
                  </w:pict>
                </mc:Fallback>
              </mc:AlternateContent>
            </w:r>
            <w:r w:rsidRPr="0008119B">
              <w:rPr>
                <w:rFonts w:ascii="Times New Roman" w:hAnsi="Times New Roman"/>
                <w:sz w:val="24"/>
                <w:szCs w:val="24"/>
              </w:rPr>
              <w:t>_____________________________</w:t>
            </w:r>
          </w:p>
          <w:p w14:paraId="76CF4294" w14:textId="77777777" w:rsidR="00D83B35" w:rsidRPr="00D83B35" w:rsidRDefault="00D83B35" w:rsidP="00D83B35">
            <w:pPr>
              <w:spacing w:line="240" w:lineRule="auto"/>
              <w:ind w:left="71" w:right="165" w:firstLine="142"/>
              <w:jc w:val="center"/>
              <w:rPr>
                <w:rFonts w:ascii="Times New Roman" w:hAnsi="Times New Roman"/>
                <w:sz w:val="20"/>
                <w:vertAlign w:val="superscript"/>
              </w:rPr>
            </w:pPr>
            <w:r w:rsidRPr="00D83B35">
              <w:rPr>
                <w:rFonts w:ascii="Times New Roman" w:hAnsi="Times New Roman"/>
                <w:sz w:val="20"/>
                <w:vertAlign w:val="superscript"/>
              </w:rPr>
              <w:t xml:space="preserve">(воинское звание, </w:t>
            </w:r>
            <w:proofErr w:type="spellStart"/>
            <w:r w:rsidRPr="00D83B35">
              <w:rPr>
                <w:rFonts w:ascii="Times New Roman" w:hAnsi="Times New Roman"/>
                <w:sz w:val="20"/>
                <w:vertAlign w:val="superscript"/>
              </w:rPr>
              <w:t>ф.и.о.</w:t>
            </w:r>
            <w:proofErr w:type="spellEnd"/>
            <w:r w:rsidRPr="00D83B35">
              <w:rPr>
                <w:rFonts w:ascii="Times New Roman" w:hAnsi="Times New Roman"/>
                <w:sz w:val="20"/>
                <w:vertAlign w:val="superscript"/>
              </w:rPr>
              <w:t>)</w:t>
            </w:r>
          </w:p>
          <w:p w14:paraId="331C3C10" w14:textId="77777777" w:rsidR="00D83B35" w:rsidRPr="00D83B35" w:rsidRDefault="00D83B35" w:rsidP="00D83B35">
            <w:pPr>
              <w:jc w:val="center"/>
              <w:rPr>
                <w:rFonts w:ascii="Times New Roman" w:hAnsi="Times New Roman"/>
                <w:sz w:val="20"/>
              </w:rPr>
            </w:pPr>
            <w:r w:rsidRPr="00D83B35">
              <w:rPr>
                <w:rFonts w:ascii="Times New Roman" w:hAnsi="Times New Roman"/>
                <w:sz w:val="20"/>
              </w:rPr>
              <w:t>__________________________</w:t>
            </w:r>
          </w:p>
          <w:p w14:paraId="2C9E816A" w14:textId="77777777" w:rsidR="00D83B35" w:rsidRDefault="00D83B35" w:rsidP="00D83B35">
            <w:pPr>
              <w:spacing w:line="240" w:lineRule="auto"/>
              <w:jc w:val="center"/>
              <w:rPr>
                <w:rFonts w:ascii="Times New Roman" w:hAnsi="Times New Roman"/>
                <w:sz w:val="20"/>
                <w:vertAlign w:val="superscript"/>
              </w:rPr>
            </w:pPr>
            <w:r w:rsidRPr="00D83B35">
              <w:rPr>
                <w:rFonts w:ascii="Times New Roman" w:hAnsi="Times New Roman"/>
                <w:sz w:val="20"/>
                <w:vertAlign w:val="superscript"/>
              </w:rPr>
              <w:t>(подпись)</w:t>
            </w:r>
          </w:p>
          <w:p w14:paraId="05481B54" w14:textId="77777777" w:rsidR="00D83B35" w:rsidRDefault="00D83B35" w:rsidP="00D83B35">
            <w:pPr>
              <w:spacing w:line="240" w:lineRule="auto"/>
              <w:jc w:val="center"/>
              <w:rPr>
                <w:sz w:val="20"/>
                <w:vertAlign w:val="superscript"/>
              </w:rPr>
            </w:pPr>
          </w:p>
          <w:p w14:paraId="03F51F1E" w14:textId="7204E5DD" w:rsidR="00D83B35" w:rsidRPr="00D83B35" w:rsidRDefault="00D83B35" w:rsidP="009542DC">
            <w:pPr>
              <w:spacing w:line="240" w:lineRule="auto"/>
              <w:rPr>
                <w:sz w:val="20"/>
                <w:vertAlign w:val="superscript"/>
              </w:rPr>
            </w:pPr>
          </w:p>
          <w:p w14:paraId="4122F285" w14:textId="77777777" w:rsidR="009542DC" w:rsidRPr="0008119B" w:rsidRDefault="009542DC" w:rsidP="009542DC">
            <w:pPr>
              <w:spacing w:line="276" w:lineRule="auto"/>
              <w:jc w:val="center"/>
              <w:rPr>
                <w:sz w:val="24"/>
                <w:szCs w:val="24"/>
              </w:rPr>
            </w:pPr>
            <w:r w:rsidRPr="0008119B">
              <w:rPr>
                <w:sz w:val="24"/>
                <w:szCs w:val="24"/>
              </w:rPr>
              <w:t>СОГЛАСОВАНО</w:t>
            </w:r>
          </w:p>
          <w:p w14:paraId="7FF46976" w14:textId="77777777" w:rsidR="006C667E" w:rsidRDefault="00D83B35" w:rsidP="00D83B35">
            <w:pPr>
              <w:spacing w:line="240" w:lineRule="auto"/>
              <w:jc w:val="center"/>
              <w:rPr>
                <w:sz w:val="24"/>
                <w:szCs w:val="24"/>
              </w:rPr>
            </w:pPr>
            <w:r w:rsidRPr="0008119B">
              <w:rPr>
                <w:sz w:val="24"/>
                <w:szCs w:val="24"/>
              </w:rPr>
              <w:t xml:space="preserve">Ректор </w:t>
            </w:r>
          </w:p>
          <w:p w14:paraId="3583432B" w14:textId="5E7EC096" w:rsidR="00D83B35" w:rsidRPr="0008119B" w:rsidRDefault="00D83B35" w:rsidP="00D83B35">
            <w:pPr>
              <w:spacing w:line="240" w:lineRule="auto"/>
              <w:jc w:val="center"/>
              <w:rPr>
                <w:sz w:val="24"/>
                <w:szCs w:val="24"/>
              </w:rPr>
            </w:pPr>
            <w:r w:rsidRPr="0008119B">
              <w:rPr>
                <w:sz w:val="24"/>
                <w:szCs w:val="24"/>
              </w:rPr>
              <w:t>Самарского университета</w:t>
            </w:r>
          </w:p>
          <w:p w14:paraId="3839757F" w14:textId="32CD6416" w:rsidR="00D83B35" w:rsidRPr="0008119B" w:rsidRDefault="00D83B35" w:rsidP="00D83B35">
            <w:pPr>
              <w:spacing w:line="240" w:lineRule="auto"/>
              <w:jc w:val="center"/>
              <w:rPr>
                <w:sz w:val="24"/>
                <w:szCs w:val="24"/>
              </w:rPr>
            </w:pPr>
          </w:p>
          <w:p w14:paraId="0B82CFD1" w14:textId="0C8565C1" w:rsidR="00D83B35" w:rsidRPr="0008119B" w:rsidRDefault="0008119B" w:rsidP="00D83B35">
            <w:pPr>
              <w:spacing w:line="240" w:lineRule="auto"/>
              <w:jc w:val="center"/>
              <w:rPr>
                <w:sz w:val="24"/>
                <w:szCs w:val="24"/>
              </w:rPr>
            </w:pPr>
            <w:r w:rsidRPr="0008119B">
              <w:rPr>
                <w:noProof/>
                <w:sz w:val="24"/>
                <w:szCs w:val="24"/>
              </w:rPr>
              <mc:AlternateContent>
                <mc:Choice Requires="wps">
                  <w:drawing>
                    <wp:anchor distT="0" distB="0" distL="114300" distR="114300" simplePos="0" relativeHeight="251661312" behindDoc="0" locked="0" layoutInCell="1" allowOverlap="1" wp14:anchorId="2EC23DA4" wp14:editId="1825A795">
                      <wp:simplePos x="0" y="0"/>
                      <wp:positionH relativeFrom="column">
                        <wp:posOffset>852805</wp:posOffset>
                      </wp:positionH>
                      <wp:positionV relativeFrom="paragraph">
                        <wp:posOffset>110107</wp:posOffset>
                      </wp:positionV>
                      <wp:extent cx="1410970" cy="18034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8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8FA02" w14:textId="77777777" w:rsidR="00D83B35" w:rsidRPr="00781FFA" w:rsidRDefault="00D83B35" w:rsidP="00D83B35">
                                  <w:pPr>
                                    <w:spacing w:line="0" w:lineRule="atLeast"/>
                                    <w:jc w:val="center"/>
                                    <w:rPr>
                                      <w:i/>
                                      <w:sz w:val="24"/>
                                      <w:szCs w:val="24"/>
                                    </w:rPr>
                                  </w:pPr>
                                  <w:r>
                                    <w:rPr>
                                      <w:i/>
                                      <w:sz w:val="24"/>
                                      <w:szCs w:val="24"/>
                                    </w:rPr>
                                    <w:t>Богатырев В.Д.</w:t>
                                  </w:r>
                                </w:p>
                              </w:txbxContent>
                            </wps:txbx>
                            <wps:bodyPr rot="0" vert="horz" wrap="square" lIns="0" tIns="0" rIns="0" bIns="0" anchor="t" anchorCtr="0" upright="1">
                              <a:noAutofit/>
                            </wps:bodyPr>
                          </wps:wsp>
                        </a:graphicData>
                      </a:graphic>
                    </wp:anchor>
                  </w:drawing>
                </mc:Choice>
                <mc:Fallback>
                  <w:pict>
                    <v:shape w14:anchorId="2EC23DA4" id="Text Box 9" o:spid="_x0000_s1033" type="#_x0000_t202" style="position:absolute;left:0;text-align:left;margin-left:67.15pt;margin-top:8.65pt;width:111.1pt;height:1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" stroked="f">
                      <v:textbox inset="0,0,0,0">
                        <w:txbxContent>
                          <w:p w14:paraId="0F18FA02" w14:textId="77777777" w:rsidR="00D83B35" w:rsidRPr="00781FFA" w:rsidRDefault="00D83B35" w:rsidP="00D83B35">
                            <w:pPr>
                              <w:spacing w:line="0" w:lineRule="atLeast"/>
                              <w:jc w:val="center"/>
                              <w:rPr>
                                <w:i/>
                                <w:sz w:val="24"/>
                                <w:szCs w:val="24"/>
                              </w:rPr>
                            </w:pPr>
                            <w:r>
                              <w:rPr>
                                <w:i/>
                                <w:sz w:val="24"/>
                                <w:szCs w:val="24"/>
                              </w:rPr>
                              <w:t>Богатырев В.Д.</w:t>
                            </w:r>
                          </w:p>
                        </w:txbxContent>
                      </v:textbox>
                    </v:shape>
                  </w:pict>
                </mc:Fallback>
              </mc:AlternateContent>
            </w:r>
          </w:p>
          <w:p w14:paraId="44D27E79" w14:textId="6B1270DB" w:rsidR="00D83B35" w:rsidRDefault="00D83B35" w:rsidP="00D83B35">
            <w:pPr>
              <w:spacing w:line="240" w:lineRule="auto"/>
              <w:jc w:val="center"/>
              <w:rPr>
                <w:rFonts w:ascii="Times New Roman" w:hAnsi="Times New Roman"/>
                <w:sz w:val="20"/>
              </w:rPr>
            </w:pPr>
            <w:r w:rsidRPr="00D83B35">
              <w:rPr>
                <w:rFonts w:ascii="Times New Roman" w:hAnsi="Times New Roman"/>
                <w:sz w:val="20"/>
              </w:rPr>
              <w:t>_________________________________</w:t>
            </w:r>
          </w:p>
          <w:p w14:paraId="5D05DA3C" w14:textId="77777777" w:rsidR="00D83B35" w:rsidRPr="00056275" w:rsidRDefault="00D83B35" w:rsidP="00D83B35">
            <w:pPr>
              <w:pStyle w:val="1"/>
              <w:keepNext w:val="0"/>
              <w:ind w:right="27"/>
              <w:jc w:val="center"/>
              <w:outlineLvl w:val="0"/>
              <w:rPr>
                <w:rFonts w:ascii="Times New Roman" w:hAnsi="Times New Roman"/>
                <w:sz w:val="20"/>
                <w:vertAlign w:val="superscript"/>
              </w:rPr>
            </w:pPr>
            <w:r w:rsidRPr="00056275">
              <w:rPr>
                <w:rFonts w:ascii="Times New Roman" w:hAnsi="Times New Roman"/>
                <w:sz w:val="20"/>
                <w:vertAlign w:val="superscript"/>
              </w:rPr>
              <w:t>(фамилия, имя, отчество)</w:t>
            </w:r>
          </w:p>
          <w:p w14:paraId="0084DCFD" w14:textId="5002F6B0" w:rsidR="00D83B35" w:rsidRDefault="00D83B35" w:rsidP="00D83B35">
            <w:pPr>
              <w:spacing w:line="240" w:lineRule="auto"/>
              <w:jc w:val="center"/>
              <w:rPr>
                <w:rFonts w:ascii="Times New Roman" w:hAnsi="Times New Roman"/>
                <w:sz w:val="20"/>
              </w:rPr>
            </w:pPr>
            <w:r w:rsidRPr="00D83B35">
              <w:rPr>
                <w:rFonts w:ascii="Times New Roman" w:hAnsi="Times New Roman"/>
                <w:sz w:val="20"/>
              </w:rPr>
              <w:t>________________________</w:t>
            </w:r>
          </w:p>
          <w:p w14:paraId="00FA1654" w14:textId="77777777" w:rsidR="00D83B35" w:rsidRPr="00056275" w:rsidRDefault="00D83B35" w:rsidP="00D83B35">
            <w:pPr>
              <w:spacing w:line="240" w:lineRule="auto"/>
              <w:ind w:right="27"/>
              <w:jc w:val="center"/>
              <w:rPr>
                <w:rFonts w:ascii="Times New Roman" w:hAnsi="Times New Roman"/>
                <w:sz w:val="20"/>
                <w:vertAlign w:val="superscript"/>
              </w:rPr>
            </w:pPr>
            <w:r w:rsidRPr="00056275">
              <w:rPr>
                <w:rFonts w:ascii="Times New Roman" w:hAnsi="Times New Roman"/>
                <w:sz w:val="20"/>
                <w:vertAlign w:val="superscript"/>
              </w:rPr>
              <w:t>(подпись)</w:t>
            </w:r>
          </w:p>
          <w:p w14:paraId="510529A6" w14:textId="5E83C762" w:rsidR="00D83B35" w:rsidRPr="00D83B35" w:rsidRDefault="00D83B35" w:rsidP="00D83B35">
            <w:pPr>
              <w:spacing w:line="240" w:lineRule="auto"/>
              <w:jc w:val="center"/>
              <w:rPr>
                <w:sz w:val="20"/>
              </w:rPr>
            </w:pPr>
          </w:p>
        </w:tc>
      </w:tr>
    </w:tbl>
    <w:p w14:paraId="21A5C661" w14:textId="77777777" w:rsidR="00AC6D15" w:rsidRDefault="00AC6D15" w:rsidP="000F7FB5"/>
    <w:sectPr w:rsidR="00AC6D15" w:rsidSect="000F7FB5">
      <w:pgSz w:w="11906" w:h="16838"/>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13"/>
    <w:rsid w:val="0008119B"/>
    <w:rsid w:val="000B21ED"/>
    <w:rsid w:val="000F7FB5"/>
    <w:rsid w:val="00233533"/>
    <w:rsid w:val="00290413"/>
    <w:rsid w:val="00292D6D"/>
    <w:rsid w:val="003560A3"/>
    <w:rsid w:val="00366928"/>
    <w:rsid w:val="003707A5"/>
    <w:rsid w:val="00424689"/>
    <w:rsid w:val="005567AC"/>
    <w:rsid w:val="005B178B"/>
    <w:rsid w:val="00615412"/>
    <w:rsid w:val="00663DC3"/>
    <w:rsid w:val="006C667E"/>
    <w:rsid w:val="0072486E"/>
    <w:rsid w:val="0077352A"/>
    <w:rsid w:val="007D11EC"/>
    <w:rsid w:val="008D4BD9"/>
    <w:rsid w:val="008E2B32"/>
    <w:rsid w:val="009018F7"/>
    <w:rsid w:val="009542DC"/>
    <w:rsid w:val="00AC3A98"/>
    <w:rsid w:val="00AC6D15"/>
    <w:rsid w:val="00AF3527"/>
    <w:rsid w:val="00AF708D"/>
    <w:rsid w:val="00CB7F7E"/>
    <w:rsid w:val="00CE1F51"/>
    <w:rsid w:val="00D83B35"/>
    <w:rsid w:val="00F7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DD93"/>
  <w15:chartTrackingRefBased/>
  <w15:docId w15:val="{52838DE1-4B7D-45C6-9CBB-CB6D25C6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15"/>
    <w:pPr>
      <w:spacing w:after="0" w:line="360" w:lineRule="atLeast"/>
      <w:jc w:val="both"/>
    </w:pPr>
    <w:rPr>
      <w:rFonts w:ascii="Times New Roman CYR" w:eastAsia="Calibri" w:hAnsi="Times New Roman CYR"/>
      <w:szCs w:val="20"/>
      <w:lang w:eastAsia="ru-RU"/>
    </w:rPr>
  </w:style>
  <w:style w:type="paragraph" w:styleId="1">
    <w:name w:val="heading 1"/>
    <w:basedOn w:val="a"/>
    <w:next w:val="a"/>
    <w:link w:val="10"/>
    <w:qFormat/>
    <w:rsid w:val="00AC6D15"/>
    <w:pPr>
      <w:keepNext/>
      <w:spacing w:line="240" w:lineRule="auto"/>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D15"/>
    <w:rPr>
      <w:rFonts w:ascii="Arial" w:eastAsia="Calibri" w:hAnsi="Arial"/>
      <w:sz w:val="24"/>
      <w:szCs w:val="20"/>
      <w:lang w:eastAsia="ru-RU"/>
    </w:rPr>
  </w:style>
  <w:style w:type="paragraph" w:styleId="a3">
    <w:name w:val="header"/>
    <w:basedOn w:val="a"/>
    <w:link w:val="a4"/>
    <w:rsid w:val="00AC6D15"/>
    <w:pPr>
      <w:tabs>
        <w:tab w:val="center" w:pos="4153"/>
        <w:tab w:val="right" w:pos="8306"/>
      </w:tabs>
    </w:pPr>
  </w:style>
  <w:style w:type="character" w:customStyle="1" w:styleId="a4">
    <w:name w:val="Верхний колонтитул Знак"/>
    <w:basedOn w:val="a0"/>
    <w:link w:val="a3"/>
    <w:rsid w:val="00AC6D15"/>
    <w:rPr>
      <w:rFonts w:ascii="Times New Roman CYR" w:eastAsia="Calibri" w:hAnsi="Times New Roman CYR"/>
      <w:szCs w:val="20"/>
      <w:lang w:eastAsia="ru-RU"/>
    </w:rPr>
  </w:style>
  <w:style w:type="paragraph" w:styleId="a5">
    <w:name w:val="Title"/>
    <w:basedOn w:val="a"/>
    <w:link w:val="a6"/>
    <w:qFormat/>
    <w:rsid w:val="00AC6D15"/>
    <w:pPr>
      <w:spacing w:line="240" w:lineRule="auto"/>
      <w:jc w:val="center"/>
    </w:pPr>
    <w:rPr>
      <w:rFonts w:ascii="Arial" w:hAnsi="Arial"/>
      <w:b/>
      <w:sz w:val="36"/>
    </w:rPr>
  </w:style>
  <w:style w:type="character" w:customStyle="1" w:styleId="a6">
    <w:name w:val="Название Знак"/>
    <w:basedOn w:val="a0"/>
    <w:link w:val="a5"/>
    <w:rsid w:val="00AC6D15"/>
    <w:rPr>
      <w:rFonts w:ascii="Arial" w:eastAsia="Calibri" w:hAnsi="Arial"/>
      <w:b/>
      <w:sz w:val="36"/>
      <w:szCs w:val="20"/>
      <w:lang w:eastAsia="ru-RU"/>
    </w:rPr>
  </w:style>
  <w:style w:type="table" w:styleId="a7">
    <w:name w:val="Table Grid"/>
    <w:basedOn w:val="a1"/>
    <w:uiPriority w:val="39"/>
    <w:rsid w:val="00AC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AC6D15"/>
    <w:pPr>
      <w:spacing w:line="240" w:lineRule="atLeast"/>
      <w:ind w:right="226"/>
      <w:jc w:val="left"/>
    </w:pPr>
    <w:rPr>
      <w:rFonts w:ascii="Times New Roman" w:hAnsi="Times New Roman"/>
    </w:rPr>
  </w:style>
  <w:style w:type="character" w:customStyle="1" w:styleId="30">
    <w:name w:val="Основной текст 3 Знак"/>
    <w:basedOn w:val="a0"/>
    <w:link w:val="3"/>
    <w:rsid w:val="00AC6D15"/>
    <w:rPr>
      <w:rFonts w:eastAsia="Calibri"/>
      <w:szCs w:val="20"/>
      <w:lang w:eastAsia="ru-RU"/>
    </w:rPr>
  </w:style>
  <w:style w:type="paragraph" w:styleId="a8">
    <w:name w:val="caption"/>
    <w:basedOn w:val="a"/>
    <w:next w:val="a"/>
    <w:qFormat/>
    <w:rsid w:val="00AC6D15"/>
    <w:pPr>
      <w:spacing w:line="240" w:lineRule="auto"/>
      <w:jc w:val="center"/>
    </w:pPr>
    <w:rPr>
      <w:rFonts w:ascii="Arial" w:hAnsi="Arial"/>
      <w:sz w:val="24"/>
    </w:rPr>
  </w:style>
  <w:style w:type="paragraph" w:styleId="a9">
    <w:name w:val="Balloon Text"/>
    <w:basedOn w:val="a"/>
    <w:link w:val="aa"/>
    <w:uiPriority w:val="99"/>
    <w:semiHidden/>
    <w:unhideWhenUsed/>
    <w:rsid w:val="000B21ED"/>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B21ED"/>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AB3A-DF7F-4344-A424-187BCAEA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851</Words>
  <Characters>4852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NVK</dc:creator>
  <cp:keywords/>
  <dc:description/>
  <cp:lastModifiedBy>NVUC</cp:lastModifiedBy>
  <cp:revision>15</cp:revision>
  <cp:lastPrinted>2021-03-15T11:37:00Z</cp:lastPrinted>
  <dcterms:created xsi:type="dcterms:W3CDTF">2021-03-15T11:40:00Z</dcterms:created>
  <dcterms:modified xsi:type="dcterms:W3CDTF">2021-10-01T04:38:00Z</dcterms:modified>
</cp:coreProperties>
</file>